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2F5559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2.4.2 Average percentage of full time teachers with Ph.D. / D.M. / M.Ch. / D.N.B Superspeciality / D.Sc. / D.Litt. during the last five years </w:t>
      </w:r>
    </w:p>
    <w:p w:rsidR="00C81E8D" w:rsidRDefault="00F41CE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</w:rPr>
        <w:t>(C</w:t>
      </w:r>
      <w:r w:rsidR="002F5559">
        <w:rPr>
          <w:rFonts w:ascii="Bookman Old Style" w:eastAsia="Bookman Old Style" w:hAnsi="Bookman Old Style" w:cs="Bookman Old Style"/>
          <w:b/>
        </w:rPr>
        <w:t>onsider only</w:t>
      </w:r>
      <w:r w:rsidR="00CF4B41">
        <w:rPr>
          <w:rFonts w:ascii="Bookman Old Style" w:eastAsia="Bookman Old Style" w:hAnsi="Bookman Old Style" w:cs="Bookman Old Style"/>
          <w:b/>
        </w:rPr>
        <w:t xml:space="preserve"> highest degree for count)  </w:t>
      </w: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Pr="00CF4B41" w:rsidRDefault="00CF4B41" w:rsidP="00CF4B4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D60757">
        <w:rPr>
          <w:rFonts w:ascii="Bookman Old Style" w:eastAsia="Bookman Old Style" w:hAnsi="Bookman Old Style" w:cs="Bookman Old Style"/>
          <w:b/>
          <w:sz w:val="24"/>
        </w:rPr>
        <w:t>Full Time Teachers with Ph.D.</w:t>
      </w:r>
    </w:p>
    <w:tbl>
      <w:tblPr>
        <w:tblStyle w:val="a7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326"/>
        <w:gridCol w:w="5603"/>
        <w:gridCol w:w="2160"/>
      </w:tblGrid>
      <w:tr w:rsidR="00C81E8D">
        <w:trPr>
          <w:trHeight w:val="350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2017-18</w:t>
            </w:r>
          </w:p>
        </w:tc>
      </w:tr>
      <w:tr w:rsidR="00C81E8D">
        <w:trPr>
          <w:trHeight w:val="350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TOTAL NUMBER OF FULL TIME TEACHERS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EF196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166</w:t>
            </w:r>
          </w:p>
        </w:tc>
      </w:tr>
      <w:tr w:rsidR="00C81E8D"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 w:rsidP="00C37CD7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NUMBER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</w:t>
            </w:r>
            <w:r w:rsidR="00332978">
              <w:rPr>
                <w:rFonts w:ascii="Bookman Old Style" w:eastAsia="Bookman Old Style" w:hAnsi="Bookman Old Style" w:cs="Bookman Old Style"/>
                <w:b/>
              </w:rPr>
              <w:t>5</w:t>
            </w:r>
          </w:p>
        </w:tc>
      </w:tr>
      <w:tr w:rsidR="00C81E8D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 w:rsidP="00C37CD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Name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C81E8D">
        <w:trPr>
          <w:trHeight w:val="4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CHEMISTRY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BASAVARAJU B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5C157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8" w:history="1">
              <w:r w:rsidR="002F5559" w:rsidRPr="00B00F0D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RAVIKUMAR C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PAVITHRA G P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MATHMETICS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KISHORE KUMAR M K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831FC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 w:history="1">
              <w:r w:rsidR="002F5559" w:rsidRPr="00831FC2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DR.PRAMEELA KOLAKE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PHYSICS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RAMAPRASAD A 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831FC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 w:history="1">
              <w:r w:rsidR="002F5559" w:rsidRPr="00831FC2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SHASHI KUMAR K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JAYARAM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CIVIL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NITENDRA PALANKAR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5C157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 w:history="1">
              <w:r w:rsidR="002F5559" w:rsidRPr="00B00F0D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UMESHCHANDRA H 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COMPUTER SCIENCE &amp;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DR.MOHIDEENBADUSHA 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5C157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 w:history="1">
              <w:r w:rsidR="002F5559" w:rsidRPr="00B00F0D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MANJUNATH</w:t>
            </w:r>
            <w:r w:rsidR="00FD1E59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KOTARI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SUMITH N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77CA5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Pr="00332978" w:rsidRDefault="00A77CA5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CA5" w:rsidRDefault="00A77CA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ELECTRONICS &amp; COMMUNICATION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Default="00A77CA5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D V MANJUNATHA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CA5" w:rsidRDefault="005C157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A77CA5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</w:t>
              </w:r>
              <w:r w:rsidR="00A77CA5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o</w:t>
              </w:r>
              <w:r w:rsidR="00A77CA5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cument</w:t>
              </w:r>
            </w:hyperlink>
          </w:p>
        </w:tc>
      </w:tr>
      <w:tr w:rsidR="00A77CA5" w:rsidTr="00FB0D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Pr="00332978" w:rsidRDefault="00A77CA5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CA5" w:rsidRDefault="00A77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Default="00A77CA5">
            <w:pPr>
              <w:ind w:left="235" w:hanging="23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DATTATHREYA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CA5" w:rsidRDefault="00A77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77CA5" w:rsidTr="00FB0D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Pr="00332978" w:rsidRDefault="00A77CA5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CA5" w:rsidRDefault="00A77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Default="00A77CA5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PRAVEEN J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CA5" w:rsidRDefault="00A77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77CA5" w:rsidTr="00FB0D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Pr="00332978" w:rsidRDefault="00A77CA5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CA5" w:rsidRDefault="00A77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A5" w:rsidRDefault="00A77CA5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DR.RICHARD PINTO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CA5" w:rsidRDefault="00A77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INFORMATION SCIENCE &amp;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ROOPALAKSHMI 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8D" w:rsidRDefault="005C157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 w:history="1">
              <w:r w:rsidR="002F5559" w:rsidRPr="00B00F0D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2F555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MECHANICAL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PETER FERNANDES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5C157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 w:history="1">
              <w:r w:rsidR="002F5559" w:rsidRPr="00EC22D4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HARISHANAND K S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Pr="00332978" w:rsidRDefault="002F5559" w:rsidP="003329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33297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2F5559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SATYANARAYAN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E8D" w:rsidRDefault="00C81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81E8D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8D" w:rsidRDefault="00C81E8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65F2A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Pr="00332978" w:rsidRDefault="00565F2A" w:rsidP="0033297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bookmarkStart w:id="0" w:name="_heading=h.gjdgxs" w:colFirst="0" w:colLast="0"/>
            <w:bookmarkEnd w:id="0"/>
            <w:r w:rsidRPr="00332978"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MASTER OF BUSINESS ADMINISTRATION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NAGENDRA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F2A" w:rsidRDefault="00FC30AB" w:rsidP="00FC30AB">
            <w:pPr>
              <w:tabs>
                <w:tab w:val="center" w:pos="972"/>
              </w:tabs>
              <w:rPr>
                <w:rFonts w:ascii="Bookman Old Style" w:eastAsia="Bookman Old Style" w:hAnsi="Bookman Old Style" w:cs="Bookman Old Style"/>
              </w:rPr>
            </w:pPr>
            <w:r>
              <w:tab/>
            </w:r>
            <w:hyperlink r:id="rId16" w:history="1">
              <w:r w:rsidR="00565F2A" w:rsidRPr="007D58DB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  <w:bookmarkStart w:id="1" w:name="_GoBack"/>
            <w:bookmarkEnd w:id="1"/>
          </w:p>
        </w:tc>
      </w:tr>
      <w:tr w:rsidR="00565F2A" w:rsidTr="00F40F12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Pr="00332978" w:rsidRDefault="00565F2A" w:rsidP="0033297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332978"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WRANTON PEREZ R.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5F2A" w:rsidTr="00F40F12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Pr="00332978" w:rsidRDefault="009D1246" w:rsidP="0033297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332978"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CLARET MENDONCA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5F2A" w:rsidTr="00F40F12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Pr="00332978" w:rsidRDefault="009D1246" w:rsidP="0033297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332978"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2A" w:rsidRDefault="00565F2A">
            <w:pPr>
              <w:widowControl w:val="0"/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DR.GOPALKRISHNAVENKATRAMAN JOSHI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F2A" w:rsidRDefault="00565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81E8D" w:rsidRDefault="00C81E8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C81E8D" w:rsidSect="00C81E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71" w:rsidRDefault="005C1571" w:rsidP="00C81E8D">
      <w:pPr>
        <w:spacing w:after="0" w:line="240" w:lineRule="auto"/>
      </w:pPr>
      <w:r>
        <w:separator/>
      </w:r>
    </w:p>
  </w:endnote>
  <w:endnote w:type="continuationSeparator" w:id="0">
    <w:p w:rsidR="005C1571" w:rsidRDefault="005C1571" w:rsidP="00C8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8D" w:rsidRDefault="00C81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8D" w:rsidRDefault="00C81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8D" w:rsidRDefault="00C81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71" w:rsidRDefault="005C1571" w:rsidP="00C81E8D">
      <w:pPr>
        <w:spacing w:after="0" w:line="240" w:lineRule="auto"/>
      </w:pPr>
      <w:r>
        <w:separator/>
      </w:r>
    </w:p>
  </w:footnote>
  <w:footnote w:type="continuationSeparator" w:id="0">
    <w:p w:rsidR="005C1571" w:rsidRDefault="005C1571" w:rsidP="00C8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8D" w:rsidRDefault="00C81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8D" w:rsidRDefault="002F55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57154</wp:posOffset>
          </wp:positionH>
          <wp:positionV relativeFrom="paragraph">
            <wp:posOffset>89535</wp:posOffset>
          </wp:positionV>
          <wp:extent cx="790575" cy="942975"/>
          <wp:effectExtent l="0" t="0" r="0" b="0"/>
          <wp:wrapSquare wrapText="bothSides" distT="0" distB="0" distL="114300" distR="114300"/>
          <wp:docPr id="9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1E8D" w:rsidRDefault="002F55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ALVA’S INSTITUTE OF ENGINEERING &amp; TECHNOLOGY</w:t>
    </w:r>
  </w:p>
  <w:p w:rsidR="00C81E8D" w:rsidRDefault="002F5559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C81E8D" w:rsidRDefault="002F5559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C81E8D" w:rsidRDefault="002F55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C81E8D" w:rsidRDefault="002F5559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8D" w:rsidRDefault="00C81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376EA"/>
    <w:multiLevelType w:val="hybridMultilevel"/>
    <w:tmpl w:val="ECCCF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8D"/>
    <w:rsid w:val="000D726E"/>
    <w:rsid w:val="001A2BC5"/>
    <w:rsid w:val="001D2822"/>
    <w:rsid w:val="001D6096"/>
    <w:rsid w:val="001E03B5"/>
    <w:rsid w:val="002A3683"/>
    <w:rsid w:val="002F5559"/>
    <w:rsid w:val="00332978"/>
    <w:rsid w:val="003D6ABE"/>
    <w:rsid w:val="003E6D9F"/>
    <w:rsid w:val="00552C63"/>
    <w:rsid w:val="00565F2A"/>
    <w:rsid w:val="005C1571"/>
    <w:rsid w:val="005D0DF5"/>
    <w:rsid w:val="006D5818"/>
    <w:rsid w:val="006E7EA9"/>
    <w:rsid w:val="007A48D4"/>
    <w:rsid w:val="007D58DB"/>
    <w:rsid w:val="00831FC2"/>
    <w:rsid w:val="00837E9A"/>
    <w:rsid w:val="009A0CF2"/>
    <w:rsid w:val="009D1246"/>
    <w:rsid w:val="00A51DAF"/>
    <w:rsid w:val="00A77CA5"/>
    <w:rsid w:val="00B00F0D"/>
    <w:rsid w:val="00C37CD7"/>
    <w:rsid w:val="00C81E8D"/>
    <w:rsid w:val="00CF4B41"/>
    <w:rsid w:val="00D41139"/>
    <w:rsid w:val="00D435A6"/>
    <w:rsid w:val="00EC22D4"/>
    <w:rsid w:val="00EF1964"/>
    <w:rsid w:val="00EF5047"/>
    <w:rsid w:val="00F37578"/>
    <w:rsid w:val="00F41CE2"/>
    <w:rsid w:val="00FC0905"/>
    <w:rsid w:val="00FC30AB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4B551-36E5-4C8B-A4B6-80DA6E9A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DE3B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DE3B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E3B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E3B0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E3B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81E8D"/>
  </w:style>
  <w:style w:type="paragraph" w:styleId="Title">
    <w:name w:val="Title"/>
    <w:basedOn w:val="Normal"/>
    <w:next w:val="Normal"/>
    <w:rsid w:val="00DE3B0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DE3B0E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rsid w:val="00C81E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3B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E3B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E3B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E3B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E3B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DE3B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DE3B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50E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81E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5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4.2/SUPPORTING%20DOCUMENTS/2016-19_CHEM.pdf" TargetMode="External"/><Relationship Id="rId13" Type="http://schemas.openxmlformats.org/officeDocument/2006/relationships/hyperlink" Target="https://cloud.aiet.org.in/storage/NAAC/criteria-2/2.4.2/SUPPORTING%20DOCUMENTS/2017-18_EC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2/2.4.2/SUPPORTING%20DOCUMENTS/2017-20_CS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2/SUPPORTING%20DOCUMENTS/2017-19_MB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2/2.4.2/SUPPORTING%20DOCUMENTS/2016-18_CV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2/2.4.2/SUPPORTING%20DOCUMENTS/2017-19_M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criteria-2/2.4.2/SUPPORTING%20DOCUMENTS/2017-21-PHY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4.2/SUPPORTING%20DOCUMENTS/2017-19_MATHS.pdf" TargetMode="External"/><Relationship Id="rId14" Type="http://schemas.openxmlformats.org/officeDocument/2006/relationships/hyperlink" Target="https://cloud.aiet.org.in/storage/NAAC/criteria-2/2.4.2/SUPPORTING%20DOCUMENTS/2017-19_ISE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6qUMA71VGYmHQKWHGj5fh5ULQ==">AMUW2mUVk4O0yGg9RDr35w0yxxeIb31XQtJYpH/SBJF5r+pgeU46yV2Q4jN9bQDT7ZGyV69Lmp1GVtP0MIJj6Lob+OYt7WpFaNIRhDORzsfD+cXjbkH7kgygK9k2VJn1w533l7tJ70X1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AIET</cp:lastModifiedBy>
  <cp:revision>26</cp:revision>
  <dcterms:created xsi:type="dcterms:W3CDTF">2020-02-20T10:57:00Z</dcterms:created>
  <dcterms:modified xsi:type="dcterms:W3CDTF">2022-04-09T06:25:00Z</dcterms:modified>
</cp:coreProperties>
</file>