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59"/>
        <w:gridCol w:w="2431"/>
        <w:gridCol w:w="2160"/>
        <w:gridCol w:w="1800"/>
        <w:gridCol w:w="2249"/>
      </w:tblGrid>
      <w:tr w:rsidR="001F052B">
        <w:trPr>
          <w:trHeight w:val="772"/>
        </w:trPr>
        <w:tc>
          <w:tcPr>
            <w:tcW w:w="540" w:type="dxa"/>
          </w:tcPr>
          <w:p w:rsidR="001F052B" w:rsidRDefault="001F052B">
            <w:pPr>
              <w:pStyle w:val="TableParagraph"/>
              <w:ind w:left="119" w:right="90" w:firstLine="2"/>
              <w:rPr>
                <w:b/>
              </w:rPr>
            </w:pPr>
            <w:r>
              <w:rPr>
                <w:b/>
                <w:w w:val="120"/>
              </w:rPr>
              <w:t>Sl.</w:t>
            </w:r>
            <w:r>
              <w:rPr>
                <w:b/>
                <w:spacing w:val="-56"/>
                <w:w w:val="120"/>
              </w:rPr>
              <w:t xml:space="preserve"> </w:t>
            </w:r>
            <w:r>
              <w:rPr>
                <w:b/>
                <w:spacing w:val="-1"/>
                <w:w w:val="110"/>
              </w:rPr>
              <w:t>No</w:t>
            </w:r>
          </w:p>
        </w:tc>
        <w:tc>
          <w:tcPr>
            <w:tcW w:w="2159" w:type="dxa"/>
          </w:tcPr>
          <w:p w:rsidR="001F052B" w:rsidRDefault="001F052B">
            <w:pPr>
              <w:pStyle w:val="TableParagraph"/>
              <w:spacing w:line="255" w:lineRule="exact"/>
              <w:ind w:left="605"/>
              <w:rPr>
                <w:b/>
              </w:rPr>
            </w:pPr>
            <w:r>
              <w:rPr>
                <w:b/>
                <w:w w:val="115"/>
              </w:rPr>
              <w:t>Syllabus</w:t>
            </w:r>
          </w:p>
        </w:tc>
        <w:tc>
          <w:tcPr>
            <w:tcW w:w="2431" w:type="dxa"/>
          </w:tcPr>
          <w:p w:rsidR="001F052B" w:rsidRDefault="001F052B">
            <w:pPr>
              <w:pStyle w:val="TableParagraph"/>
              <w:spacing w:line="255" w:lineRule="exact"/>
              <w:ind w:left="562"/>
              <w:rPr>
                <w:b/>
              </w:rPr>
            </w:pPr>
            <w:r>
              <w:rPr>
                <w:b/>
                <w:w w:val="115"/>
              </w:rPr>
              <w:t>Curriculum</w:t>
            </w:r>
          </w:p>
        </w:tc>
        <w:tc>
          <w:tcPr>
            <w:tcW w:w="2160" w:type="dxa"/>
          </w:tcPr>
          <w:p w:rsidR="001F052B" w:rsidRDefault="001F052B">
            <w:pPr>
              <w:pStyle w:val="TableParagraph"/>
              <w:ind w:left="347" w:right="339" w:firstLine="3"/>
              <w:jc w:val="center"/>
              <w:rPr>
                <w:b/>
              </w:rPr>
            </w:pPr>
            <w:r>
              <w:rPr>
                <w:b/>
                <w:w w:val="115"/>
              </w:rPr>
              <w:t>Deployment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Strategy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</w:p>
          <w:p w:rsidR="001F052B" w:rsidRDefault="001F052B">
            <w:pPr>
              <w:pStyle w:val="TableParagraph"/>
              <w:spacing w:line="239" w:lineRule="exact"/>
              <w:ind w:left="806" w:right="799"/>
              <w:jc w:val="center"/>
              <w:rPr>
                <w:b/>
              </w:rPr>
            </w:pPr>
            <w:r>
              <w:rPr>
                <w:b/>
                <w:w w:val="110"/>
              </w:rPr>
              <w:t>Tool</w:t>
            </w:r>
          </w:p>
        </w:tc>
        <w:tc>
          <w:tcPr>
            <w:tcW w:w="1800" w:type="dxa"/>
          </w:tcPr>
          <w:p w:rsidR="001F052B" w:rsidRDefault="001F052B">
            <w:pPr>
              <w:pStyle w:val="TableParagraph"/>
              <w:ind w:left="127" w:right="117"/>
              <w:jc w:val="center"/>
              <w:rPr>
                <w:b/>
              </w:rPr>
            </w:pPr>
            <w:r>
              <w:rPr>
                <w:b/>
                <w:w w:val="115"/>
              </w:rPr>
              <w:t>Cross-cutting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issues</w:t>
            </w:r>
          </w:p>
          <w:p w:rsidR="001F052B" w:rsidRDefault="001F052B">
            <w:pPr>
              <w:pStyle w:val="TableParagraph"/>
              <w:spacing w:line="239" w:lineRule="exact"/>
              <w:ind w:left="124" w:right="117"/>
              <w:jc w:val="center"/>
              <w:rPr>
                <w:b/>
              </w:rPr>
            </w:pPr>
            <w:r>
              <w:rPr>
                <w:b/>
                <w:w w:val="115"/>
              </w:rPr>
              <w:t>integrated</w:t>
            </w:r>
          </w:p>
        </w:tc>
        <w:tc>
          <w:tcPr>
            <w:tcW w:w="2249" w:type="dxa"/>
          </w:tcPr>
          <w:p w:rsidR="001F052B" w:rsidRDefault="001F052B">
            <w:pPr>
              <w:pStyle w:val="TableParagraph"/>
              <w:spacing w:line="255" w:lineRule="exact"/>
              <w:ind w:left="201"/>
              <w:rPr>
                <w:b/>
              </w:rPr>
            </w:pPr>
            <w:bookmarkStart w:id="0" w:name="_GoBack"/>
            <w:bookmarkEnd w:id="0"/>
            <w:r>
              <w:rPr>
                <w:b/>
                <w:w w:val="120"/>
              </w:rPr>
              <w:t>PO,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PSO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>and CO</w:t>
            </w:r>
          </w:p>
        </w:tc>
      </w:tr>
      <w:tr w:rsidR="001F052B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1F052B" w:rsidRDefault="001F052B">
            <w:pPr>
              <w:pStyle w:val="TableParagraph"/>
              <w:spacing w:line="257" w:lineRule="exact"/>
              <w:ind w:left="107"/>
            </w:pPr>
            <w:r>
              <w:rPr>
                <w:w w:val="125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1F052B" w:rsidRDefault="001F052B">
            <w:pPr>
              <w:pStyle w:val="TableParagraph"/>
              <w:spacing w:line="256" w:lineRule="exact"/>
              <w:ind w:left="108" w:right="87"/>
            </w:pPr>
            <w:r>
              <w:rPr>
                <w:w w:val="115"/>
              </w:rPr>
              <w:t>Management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Entrepreneurship</w:t>
            </w:r>
          </w:p>
        </w:tc>
        <w:tc>
          <w:tcPr>
            <w:tcW w:w="2431" w:type="dxa"/>
            <w:vMerge w:val="restart"/>
          </w:tcPr>
          <w:p w:rsidR="001F052B" w:rsidRDefault="001F052B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</w:pPr>
            <w:r>
              <w:rPr>
                <w:w w:val="115"/>
              </w:rPr>
              <w:t>Empower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students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through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w w:val="115"/>
              </w:rPr>
              <w:tab/>
              <w:t>concepts</w:t>
            </w:r>
            <w:r>
              <w:rPr>
                <w:w w:val="115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Management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Entrepreneurshi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</w:t>
            </w:r>
          </w:p>
          <w:p w:rsidR="001F052B" w:rsidRDefault="001F052B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684"/>
              </w:tabs>
              <w:ind w:right="95"/>
            </w:pPr>
            <w:r>
              <w:rPr>
                <w:w w:val="115"/>
              </w:rPr>
              <w:t>Inculcate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business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ethics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social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responsibilities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towards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different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groups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during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business</w:t>
            </w:r>
          </w:p>
          <w:p w:rsidR="001F052B" w:rsidRDefault="001F052B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056"/>
                <w:tab w:val="left" w:pos="1150"/>
                <w:tab w:val="left" w:pos="1199"/>
                <w:tab w:val="left" w:pos="1616"/>
                <w:tab w:val="left" w:pos="1704"/>
                <w:tab w:val="left" w:pos="2035"/>
                <w:tab w:val="left" w:pos="2128"/>
              </w:tabs>
              <w:spacing w:before="2"/>
              <w:ind w:right="93"/>
            </w:pPr>
            <w:r>
              <w:rPr>
                <w:w w:val="110"/>
              </w:rPr>
              <w:t xml:space="preserve">Educate  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about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need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for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entrepreneur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overall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 xml:space="preserve">country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as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well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challenges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w w:val="110"/>
              </w:rPr>
              <w:tab/>
              <w:t>rewards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entrepreneurship</w:t>
            </w:r>
          </w:p>
          <w:p w:rsidR="001F052B" w:rsidRDefault="001F052B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999"/>
                <w:tab w:val="left" w:pos="1034"/>
                <w:tab w:val="left" w:pos="1316"/>
                <w:tab w:val="left" w:pos="1430"/>
                <w:tab w:val="left" w:pos="1704"/>
                <w:tab w:val="left" w:pos="1915"/>
                <w:tab w:val="left" w:pos="2111"/>
              </w:tabs>
              <w:spacing w:before="4"/>
              <w:ind w:right="94"/>
            </w:pPr>
            <w:r>
              <w:rPr>
                <w:w w:val="110"/>
              </w:rPr>
              <w:t xml:space="preserve">Create 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awareness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in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about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role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of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SSIs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in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economic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5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  <w:t>nation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and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aid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provided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government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SSIs</w:t>
            </w:r>
          </w:p>
          <w:p w:rsidR="001F052B" w:rsidRDefault="001F052B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  <w:tab w:val="left" w:pos="1519"/>
              </w:tabs>
              <w:spacing w:before="3"/>
              <w:ind w:right="94"/>
            </w:pPr>
            <w:r>
              <w:rPr>
                <w:w w:val="110"/>
              </w:rPr>
              <w:t>Provide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information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about</w:t>
            </w:r>
            <w:r>
              <w:rPr>
                <w:w w:val="110"/>
              </w:rPr>
              <w:tab/>
              <w:t>project,</w:t>
            </w:r>
          </w:p>
          <w:p w:rsidR="001F052B" w:rsidRDefault="001F052B">
            <w:pPr>
              <w:pStyle w:val="TableParagraph"/>
              <w:tabs>
                <w:tab w:val="left" w:pos="1603"/>
              </w:tabs>
              <w:spacing w:before="2"/>
              <w:ind w:left="430" w:right="94"/>
            </w:pPr>
            <w:r>
              <w:rPr>
                <w:w w:val="110"/>
              </w:rPr>
              <w:t>project</w:t>
            </w:r>
            <w:r>
              <w:rPr>
                <w:w w:val="110"/>
              </w:rPr>
              <w:tab/>
              <w:t>report,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project</w:t>
            </w:r>
          </w:p>
        </w:tc>
        <w:tc>
          <w:tcPr>
            <w:tcW w:w="2160" w:type="dxa"/>
            <w:vMerge w:val="restart"/>
          </w:tcPr>
          <w:p w:rsidR="001F052B" w:rsidRDefault="001F052B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1643"/>
              </w:tabs>
              <w:ind w:right="93"/>
              <w:jc w:val="both"/>
            </w:pPr>
            <w:r>
              <w:rPr>
                <w:w w:val="115"/>
              </w:rPr>
              <w:t>Chalk</w:t>
            </w:r>
            <w:r>
              <w:rPr>
                <w:w w:val="115"/>
              </w:rPr>
              <w:tab/>
              <w:t>and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Talk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method</w:t>
            </w:r>
          </w:p>
          <w:p w:rsidR="001F052B" w:rsidRDefault="001F052B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line="257" w:lineRule="exact"/>
              <w:ind w:hanging="361"/>
            </w:pPr>
            <w:r>
              <w:rPr>
                <w:w w:val="110"/>
              </w:rPr>
              <w:t>PPT</w:t>
            </w:r>
          </w:p>
          <w:p w:rsidR="001F052B" w:rsidRDefault="001F052B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right="94"/>
              <w:jc w:val="both"/>
            </w:pPr>
            <w:proofErr w:type="spellStart"/>
            <w:r>
              <w:rPr>
                <w:w w:val="115"/>
              </w:rPr>
              <w:t>Youtube</w:t>
            </w:r>
            <w:proofErr w:type="spellEnd"/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video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successful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entrepreneurs</w:t>
            </w:r>
          </w:p>
        </w:tc>
        <w:tc>
          <w:tcPr>
            <w:tcW w:w="1800" w:type="dxa"/>
            <w:vMerge w:val="restart"/>
          </w:tcPr>
          <w:p w:rsidR="001F052B" w:rsidRDefault="001F052B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  <w:tab w:val="left" w:pos="377"/>
              </w:tabs>
              <w:spacing w:before="2" w:line="269" w:lineRule="exact"/>
              <w:ind w:hanging="325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Business</w:t>
            </w:r>
          </w:p>
          <w:p w:rsidR="001F052B" w:rsidRDefault="001F052B">
            <w:pPr>
              <w:pStyle w:val="TableParagraph"/>
              <w:spacing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Ethics</w:t>
            </w:r>
          </w:p>
          <w:p w:rsidR="001F052B" w:rsidRDefault="001F052B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  <w:tab w:val="left" w:pos="377"/>
              </w:tabs>
              <w:spacing w:before="3" w:line="269" w:lineRule="exact"/>
              <w:ind w:hanging="325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20"/>
                <w:shd w:val="clear" w:color="auto" w:fill="FDFDBE"/>
              </w:rPr>
              <w:t>Human</w:t>
            </w:r>
          </w:p>
          <w:p w:rsidR="001F052B" w:rsidRDefault="001F052B">
            <w:pPr>
              <w:pStyle w:val="TableParagraph"/>
              <w:spacing w:line="257" w:lineRule="exact"/>
              <w:ind w:right="687"/>
              <w:jc w:val="right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15"/>
                <w:shd w:val="clear" w:color="auto" w:fill="FDFDBE"/>
              </w:rPr>
              <w:t>values</w:t>
            </w:r>
          </w:p>
          <w:p w:rsidR="001F052B" w:rsidRDefault="001F052B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  <w:tab w:val="left" w:pos="377"/>
              </w:tabs>
              <w:spacing w:before="1"/>
              <w:ind w:right="731" w:hanging="377"/>
              <w:jc w:val="right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r>
              <w:rPr>
                <w:w w:val="115"/>
                <w:shd w:val="clear" w:color="auto" w:fill="FDFDBE"/>
              </w:rPr>
              <w:t>Social</w:t>
            </w:r>
          </w:p>
          <w:p w:rsidR="001F052B" w:rsidRDefault="001F052B">
            <w:pPr>
              <w:pStyle w:val="TableParagraph"/>
              <w:spacing w:before="1"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proofErr w:type="spellStart"/>
            <w:r>
              <w:rPr>
                <w:w w:val="115"/>
                <w:shd w:val="clear" w:color="auto" w:fill="FDFDBE"/>
              </w:rPr>
              <w:t>Accountabil</w:t>
            </w:r>
            <w:proofErr w:type="spellEnd"/>
          </w:p>
          <w:p w:rsidR="001F052B" w:rsidRDefault="001F052B">
            <w:pPr>
              <w:pStyle w:val="TableParagraph"/>
              <w:spacing w:line="257" w:lineRule="exact"/>
              <w:ind w:left="376"/>
            </w:pPr>
            <w:r>
              <w:rPr>
                <w:spacing w:val="-34"/>
                <w:w w:val="145"/>
                <w:shd w:val="clear" w:color="auto" w:fill="FDFDBE"/>
              </w:rPr>
              <w:t xml:space="preserve"> </w:t>
            </w:r>
            <w:proofErr w:type="spellStart"/>
            <w:r>
              <w:rPr>
                <w:w w:val="110"/>
                <w:shd w:val="clear" w:color="auto" w:fill="FDFDBE"/>
              </w:rPr>
              <w:t>ity</w:t>
            </w:r>
            <w:proofErr w:type="spellEnd"/>
          </w:p>
        </w:tc>
        <w:tc>
          <w:tcPr>
            <w:tcW w:w="2249" w:type="dxa"/>
            <w:tcBorders>
              <w:bottom w:val="nil"/>
            </w:tcBorders>
          </w:tcPr>
          <w:p w:rsidR="001F052B" w:rsidRDefault="001F052B">
            <w:pPr>
              <w:pStyle w:val="TableParagraph"/>
              <w:spacing w:line="256" w:lineRule="exact"/>
              <w:ind w:left="107" w:right="84"/>
            </w:pPr>
            <w:r>
              <w:rPr>
                <w:w w:val="115"/>
              </w:rPr>
              <w:t>PO6: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Engineer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Society</w:t>
            </w:r>
          </w:p>
        </w:tc>
      </w:tr>
      <w:tr w:rsidR="001F052B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51" w:lineRule="exact"/>
              <w:ind w:left="108"/>
            </w:pPr>
            <w:proofErr w:type="gramStart"/>
            <w:r>
              <w:rPr>
                <w:w w:val="110"/>
              </w:rPr>
              <w:t>for</w:t>
            </w:r>
            <w:proofErr w:type="gramEnd"/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IT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Industry.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51" w:lineRule="exact"/>
              <w:ind w:left="107"/>
            </w:pPr>
            <w:r>
              <w:rPr>
                <w:w w:val="115"/>
              </w:rPr>
              <w:t>PO7: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Environment</w:t>
            </w:r>
          </w:p>
          <w:p w:rsidR="001F052B" w:rsidRDefault="001F052B">
            <w:pPr>
              <w:pStyle w:val="TableParagraph"/>
              <w:spacing w:line="235" w:lineRule="exact"/>
              <w:ind w:left="107"/>
            </w:pPr>
            <w:r>
              <w:rPr>
                <w:w w:val="115"/>
              </w:rPr>
              <w:t>and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Sustainability</w:t>
            </w:r>
          </w:p>
        </w:tc>
      </w:tr>
      <w:tr w:rsidR="001F052B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845"/>
              </w:tabs>
              <w:spacing w:line="229" w:lineRule="exact"/>
              <w:ind w:left="107"/>
            </w:pPr>
            <w:r>
              <w:rPr>
                <w:w w:val="115"/>
              </w:rPr>
              <w:t>PO8:</w:t>
            </w:r>
            <w:r>
              <w:rPr>
                <w:w w:val="115"/>
              </w:rPr>
              <w:tab/>
              <w:t>Professional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20"/>
              </w:rPr>
              <w:t>Ethics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061"/>
              </w:tabs>
              <w:spacing w:line="228" w:lineRule="exact"/>
              <w:ind w:left="107"/>
            </w:pPr>
            <w:r>
              <w:rPr>
                <w:w w:val="115"/>
              </w:rPr>
              <w:t>PO9:</w:t>
            </w:r>
            <w:r>
              <w:rPr>
                <w:w w:val="115"/>
              </w:rPr>
              <w:tab/>
              <w:t>Individual</w:t>
            </w:r>
          </w:p>
        </w:tc>
      </w:tr>
      <w:tr w:rsidR="001F052B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0"/>
              </w:rPr>
              <w:t>and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Team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Work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PO10:</w:t>
            </w:r>
          </w:p>
        </w:tc>
      </w:tr>
      <w:tr w:rsidR="001F052B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30" w:lineRule="exact"/>
              <w:ind w:left="107"/>
            </w:pPr>
            <w:r>
              <w:rPr>
                <w:w w:val="115"/>
              </w:rPr>
              <w:t>Communication</w:t>
            </w:r>
          </w:p>
        </w:tc>
      </w:tr>
      <w:tr w:rsidR="001F052B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409"/>
              </w:tabs>
              <w:spacing w:line="228" w:lineRule="exact"/>
              <w:ind w:left="107"/>
            </w:pPr>
            <w:r>
              <w:rPr>
                <w:w w:val="115"/>
              </w:rPr>
              <w:t>PO11:</w:t>
            </w:r>
            <w:r>
              <w:rPr>
                <w:w w:val="115"/>
              </w:rPr>
              <w:tab/>
              <w:t>Project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735"/>
              </w:tabs>
              <w:spacing w:line="228" w:lineRule="exact"/>
              <w:ind w:left="107"/>
            </w:pPr>
            <w:r>
              <w:rPr>
                <w:w w:val="115"/>
              </w:rPr>
              <w:t>Management</w:t>
            </w:r>
            <w:r>
              <w:rPr>
                <w:w w:val="115"/>
              </w:rPr>
              <w:tab/>
              <w:t>and</w:t>
            </w:r>
          </w:p>
        </w:tc>
      </w:tr>
      <w:tr w:rsidR="001F052B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20"/>
              </w:rPr>
              <w:t>Finance.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219"/>
              </w:tabs>
              <w:spacing w:line="228" w:lineRule="exact"/>
              <w:ind w:left="107"/>
            </w:pPr>
            <w:r>
              <w:rPr>
                <w:w w:val="115"/>
              </w:rPr>
              <w:t>PO12:</w:t>
            </w:r>
            <w:r>
              <w:rPr>
                <w:w w:val="115"/>
              </w:rPr>
              <w:tab/>
              <w:t>Life-long</w:t>
            </w:r>
          </w:p>
        </w:tc>
      </w:tr>
      <w:tr w:rsidR="001F052B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1F052B" w:rsidRDefault="001F052B">
            <w:pPr>
              <w:pStyle w:val="TableParagraph"/>
              <w:spacing w:line="236" w:lineRule="exact"/>
              <w:ind w:left="107"/>
            </w:pPr>
            <w:r>
              <w:rPr>
                <w:w w:val="115"/>
              </w:rPr>
              <w:t>Learning.</w:t>
            </w:r>
          </w:p>
        </w:tc>
      </w:tr>
      <w:tr w:rsidR="001F052B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1F052B" w:rsidRDefault="001F052B">
            <w:pPr>
              <w:pStyle w:val="TableParagraph"/>
              <w:spacing w:line="256" w:lineRule="exact"/>
              <w:ind w:left="107"/>
            </w:pPr>
            <w:r>
              <w:rPr>
                <w:w w:val="110"/>
              </w:rPr>
              <w:t>PSO2:Problem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Analysis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Skill</w:t>
            </w:r>
          </w:p>
        </w:tc>
      </w:tr>
      <w:tr w:rsidR="001F052B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991"/>
              </w:tabs>
              <w:spacing w:line="227" w:lineRule="exact"/>
              <w:ind w:left="107"/>
            </w:pPr>
            <w:r>
              <w:rPr>
                <w:w w:val="120"/>
              </w:rPr>
              <w:t>PSO3:</w:t>
            </w:r>
            <w:r>
              <w:rPr>
                <w:w w:val="120"/>
              </w:rPr>
              <w:tab/>
              <w:t>Successful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734"/>
              </w:tabs>
              <w:spacing w:line="228" w:lineRule="exact"/>
              <w:ind w:left="107"/>
            </w:pPr>
            <w:r>
              <w:rPr>
                <w:w w:val="115"/>
              </w:rPr>
              <w:t>career</w:t>
            </w:r>
            <w:r>
              <w:rPr>
                <w:w w:val="115"/>
              </w:rPr>
              <w:tab/>
              <w:t>and</w:t>
            </w:r>
          </w:p>
        </w:tc>
      </w:tr>
      <w:tr w:rsidR="001F052B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1F052B" w:rsidRDefault="001F052B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entrepreneurship</w:t>
            </w:r>
          </w:p>
        </w:tc>
      </w:tr>
      <w:tr w:rsidR="001F052B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1F052B" w:rsidRDefault="001F052B">
            <w:pPr>
              <w:pStyle w:val="TableParagraph"/>
              <w:spacing w:line="233" w:lineRule="exact"/>
              <w:ind w:left="107"/>
            </w:pPr>
            <w:r>
              <w:rPr>
                <w:w w:val="115"/>
              </w:rPr>
              <w:t xml:space="preserve">CO1: 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 xml:space="preserve">Define  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9" w:lineRule="exact"/>
              <w:ind w:left="107"/>
            </w:pPr>
            <w:r>
              <w:rPr>
                <w:w w:val="115"/>
              </w:rPr>
              <w:t>Explain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management,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>organization,</w:t>
            </w:r>
          </w:p>
        </w:tc>
      </w:tr>
      <w:tr w:rsidR="001F052B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9" w:lineRule="exact"/>
              <w:ind w:left="107"/>
            </w:pPr>
            <w:r>
              <w:rPr>
                <w:w w:val="115"/>
              </w:rPr>
              <w:t>entrepreneur,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344"/>
              </w:tabs>
              <w:spacing w:line="228" w:lineRule="exact"/>
              <w:ind w:left="107"/>
            </w:pPr>
            <w:r>
              <w:rPr>
                <w:w w:val="115"/>
              </w:rPr>
              <w:t>planning,</w:t>
            </w:r>
            <w:r>
              <w:rPr>
                <w:w w:val="115"/>
              </w:rPr>
              <w:tab/>
              <w:t>staffing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 xml:space="preserve">and 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 xml:space="preserve">outline  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their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931"/>
              </w:tabs>
              <w:spacing w:line="228" w:lineRule="exact"/>
              <w:ind w:left="107"/>
            </w:pPr>
            <w:r>
              <w:rPr>
                <w:w w:val="115"/>
              </w:rPr>
              <w:t>importance</w:t>
            </w:r>
            <w:r>
              <w:rPr>
                <w:w w:val="115"/>
              </w:rPr>
              <w:tab/>
              <w:t>in</w:t>
            </w:r>
          </w:p>
        </w:tc>
      </w:tr>
      <w:tr w:rsidR="001F052B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entrepreneurship</w:t>
            </w:r>
          </w:p>
        </w:tc>
      </w:tr>
      <w:tr w:rsidR="001F052B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1F052B" w:rsidRDefault="001F052B">
            <w:pPr>
              <w:pStyle w:val="TableParagraph"/>
              <w:tabs>
                <w:tab w:val="left" w:pos="871"/>
              </w:tabs>
              <w:spacing w:line="234" w:lineRule="exact"/>
              <w:ind w:left="107"/>
            </w:pPr>
            <w:r>
              <w:rPr>
                <w:w w:val="120"/>
              </w:rPr>
              <w:t>CO2:</w:t>
            </w:r>
            <w:r>
              <w:rPr>
                <w:w w:val="120"/>
              </w:rPr>
              <w:tab/>
              <w:t>Understand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8" w:lineRule="exact"/>
              <w:ind w:left="107"/>
            </w:pPr>
            <w:r>
              <w:rPr>
                <w:w w:val="115"/>
              </w:rPr>
              <w:t xml:space="preserve">the 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 xml:space="preserve">meaning  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</w:tr>
      <w:tr w:rsidR="001F052B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spacing w:line="229" w:lineRule="exact"/>
              <w:ind w:left="107"/>
            </w:pPr>
            <w:r>
              <w:rPr>
                <w:w w:val="110"/>
              </w:rPr>
              <w:t>nature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directing</w:t>
            </w:r>
          </w:p>
        </w:tc>
      </w:tr>
      <w:tr w:rsidR="001F052B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1F052B" w:rsidRDefault="001F052B">
            <w:pPr>
              <w:pStyle w:val="TableParagraph"/>
              <w:tabs>
                <w:tab w:val="left" w:pos="1710"/>
              </w:tabs>
              <w:spacing w:line="228" w:lineRule="exact"/>
              <w:ind w:left="107"/>
            </w:pP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  <w:t>also</w:t>
            </w:r>
          </w:p>
        </w:tc>
      </w:tr>
      <w:tr w:rsidR="001F052B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1F052B" w:rsidRDefault="001F05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1F052B" w:rsidRDefault="001F052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1F052B" w:rsidRDefault="001F052B">
            <w:pPr>
              <w:pStyle w:val="TableParagraph"/>
              <w:tabs>
                <w:tab w:val="left" w:pos="1948"/>
              </w:tabs>
              <w:spacing w:line="235" w:lineRule="exact"/>
              <w:ind w:left="107"/>
            </w:pPr>
            <w:r>
              <w:rPr>
                <w:w w:val="110"/>
              </w:rPr>
              <w:t>importance</w:t>
            </w:r>
            <w:r>
              <w:rPr>
                <w:w w:val="110"/>
              </w:rPr>
              <w:tab/>
              <w:t>of</w:t>
            </w:r>
          </w:p>
        </w:tc>
      </w:tr>
    </w:tbl>
    <w:p w:rsidR="00F62735" w:rsidRDefault="001F052B">
      <w:pPr>
        <w:rPr>
          <w:sz w:val="2"/>
          <w:szCs w:val="2"/>
        </w:rPr>
      </w:pPr>
      <w:r>
        <w:pict>
          <v:shape id="_x0000_s1027" style="position:absolute;margin-left:419.4pt;margin-top:118.6pt;width:8.65pt;height:10.05pt;z-index:15728640;mso-position-horizontal-relative:page;mso-position-vertical-relative:page" coordorigin="8388,2372" coordsize="173,201" path="m8525,2372r-102,l8396,2417r-8,56l8396,2528r27,45l8525,2573r26,-45l8560,2473r-9,-56l8525,2372xe" fillcolor="#fdfdbe" stroked="f">
            <v:path arrowok="t"/>
            <w10:wrap anchorx="page" anchory="page"/>
          </v:shape>
        </w:pict>
      </w:r>
      <w:r>
        <w:pict>
          <v:shape id="_x0000_s1026" style="position:absolute;margin-left:419.4pt;margin-top:92.2pt;width:8.65pt;height:10.05pt;z-index:15729152;mso-position-horizontal-relative:page;mso-position-vertical-relative:page" coordorigin="8388,1844" coordsize="173,201" path="m8525,1844r-102,l8396,1889r-8,56l8396,2000r27,45l8525,2045r26,-45l8560,1945r-9,-56l8525,1844xe" fillcolor="#fdfdbe" stroked="f">
            <v:path arrowok="t"/>
            <w10:wrap anchorx="page" anchory="page"/>
          </v:shape>
        </w:pict>
      </w:r>
    </w:p>
    <w:p w:rsidR="00F62735" w:rsidRDefault="00F62735">
      <w:pPr>
        <w:rPr>
          <w:sz w:val="2"/>
          <w:szCs w:val="2"/>
        </w:rPr>
        <w:sectPr w:rsidR="00F62735">
          <w:type w:val="continuous"/>
          <w:pgSz w:w="16840" w:h="11910" w:orient="landscape"/>
          <w:pgMar w:top="440" w:right="9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351"/>
        <w:gridCol w:w="1980"/>
      </w:tblGrid>
      <w:tr w:rsidR="00F62735">
        <w:trPr>
          <w:trHeight w:val="10588"/>
        </w:trPr>
        <w:tc>
          <w:tcPr>
            <w:tcW w:w="54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F62735" w:rsidRDefault="00EE6CAE">
            <w:pPr>
              <w:pStyle w:val="TableParagraph"/>
              <w:ind w:left="430" w:right="90"/>
            </w:pPr>
            <w:r>
              <w:rPr>
                <w:w w:val="115"/>
              </w:rPr>
              <w:t>management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design</w:t>
            </w:r>
          </w:p>
        </w:tc>
        <w:tc>
          <w:tcPr>
            <w:tcW w:w="216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F62735" w:rsidRDefault="00EE6CAE">
            <w:pPr>
              <w:pStyle w:val="TableParagraph"/>
              <w:tabs>
                <w:tab w:val="left" w:pos="791"/>
                <w:tab w:val="left" w:pos="1011"/>
                <w:tab w:val="left" w:pos="1734"/>
                <w:tab w:val="left" w:pos="1798"/>
              </w:tabs>
              <w:ind w:left="107" w:right="94"/>
            </w:pPr>
            <w:r>
              <w:rPr>
                <w:w w:val="115"/>
              </w:rPr>
              <w:t>communication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0"/>
              </w:rPr>
              <w:t>coordination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along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with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steps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</w:p>
          <w:p w:rsidR="00F62735" w:rsidRDefault="00EE6CAE">
            <w:pPr>
              <w:pStyle w:val="TableParagraph"/>
              <w:tabs>
                <w:tab w:val="left" w:pos="1261"/>
              </w:tabs>
              <w:ind w:left="107" w:right="95"/>
            </w:pPr>
            <w:r>
              <w:rPr>
                <w:w w:val="110"/>
              </w:rPr>
              <w:t>methods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involved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controlling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871"/>
                <w:tab w:val="left" w:pos="1144"/>
                <w:tab w:val="left" w:pos="2012"/>
              </w:tabs>
              <w:spacing w:before="215"/>
              <w:ind w:left="107" w:right="93"/>
            </w:pPr>
            <w:r>
              <w:rPr>
                <w:w w:val="115"/>
              </w:rPr>
              <w:t>CO3: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Understand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development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entrepreneurship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field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study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as</w:t>
            </w:r>
            <w:r>
              <w:rPr>
                <w:w w:val="115"/>
              </w:rPr>
              <w:tab/>
              <w:t>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profession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1799"/>
              </w:tabs>
              <w:spacing w:before="220"/>
              <w:ind w:left="107" w:right="94"/>
              <w:jc w:val="both"/>
            </w:pPr>
            <w:r>
              <w:rPr>
                <w:w w:val="115"/>
              </w:rPr>
              <w:t>CO4: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Identify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select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and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finally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prepare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project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report.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Adopt</w:t>
            </w:r>
            <w:r>
              <w:rPr>
                <w:w w:val="115"/>
              </w:rPr>
              <w:tab/>
            </w:r>
            <w:r>
              <w:rPr>
                <w:spacing w:val="-4"/>
                <w:w w:val="115"/>
              </w:rPr>
              <w:t>the</w:t>
            </w:r>
          </w:p>
          <w:p w:rsidR="00F62735" w:rsidRDefault="00EE6CAE">
            <w:pPr>
              <w:pStyle w:val="TableParagraph"/>
              <w:tabs>
                <w:tab w:val="left" w:pos="1853"/>
                <w:tab w:val="left" w:pos="1947"/>
              </w:tabs>
              <w:spacing w:before="2"/>
              <w:ind w:left="107" w:right="94"/>
            </w:pPr>
            <w:r>
              <w:rPr>
                <w:w w:val="110"/>
              </w:rPr>
              <w:t>guidelines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planning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commission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for</w:t>
            </w:r>
          </w:p>
          <w:p w:rsidR="00F62735" w:rsidRDefault="00EE6CAE">
            <w:pPr>
              <w:pStyle w:val="TableParagraph"/>
              <w:tabs>
                <w:tab w:val="left" w:pos="2014"/>
              </w:tabs>
              <w:spacing w:before="2"/>
              <w:ind w:left="107" w:right="94"/>
            </w:pPr>
            <w:r>
              <w:rPr>
                <w:w w:val="110"/>
              </w:rPr>
              <w:t>developing</w:t>
            </w:r>
            <w:r>
              <w:rPr>
                <w:w w:val="110"/>
              </w:rPr>
              <w:tab/>
              <w:t>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project</w:t>
            </w:r>
          </w:p>
          <w:p w:rsidR="00F62735" w:rsidRDefault="00F62735">
            <w:pPr>
              <w:pStyle w:val="TableParagraph"/>
              <w:rPr>
                <w:rFonts w:ascii="Times New Roman"/>
                <w:sz w:val="26"/>
              </w:rPr>
            </w:pPr>
          </w:p>
          <w:p w:rsidR="00F62735" w:rsidRDefault="00EE6CAE">
            <w:pPr>
              <w:pStyle w:val="TableParagraph"/>
              <w:tabs>
                <w:tab w:val="left" w:pos="871"/>
                <w:tab w:val="left" w:pos="969"/>
                <w:tab w:val="left" w:pos="1798"/>
              </w:tabs>
              <w:spacing w:before="217"/>
              <w:ind w:left="107" w:right="93"/>
            </w:pPr>
            <w:r>
              <w:rPr>
                <w:w w:val="115"/>
              </w:rPr>
              <w:t>CO5: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Understand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meaning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importance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ERP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use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resourses</w:t>
            </w:r>
            <w:proofErr w:type="spellEnd"/>
            <w:r>
              <w:rPr>
                <w:spacing w:val="2"/>
                <w:w w:val="115"/>
              </w:rPr>
              <w:t xml:space="preserve"> </w:t>
            </w:r>
            <w:r>
              <w:rPr>
                <w:w w:val="110"/>
              </w:rPr>
              <w:t>available</w:t>
            </w:r>
            <w:r>
              <w:rPr>
                <w:spacing w:val="3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effictively</w:t>
            </w:r>
            <w:proofErr w:type="spellEnd"/>
            <w:r>
              <w:rPr>
                <w:spacing w:val="-50"/>
                <w:w w:val="110"/>
              </w:rPr>
              <w:t xml:space="preserve"> </w:t>
            </w:r>
            <w:r>
              <w:rPr>
                <w:w w:val="115"/>
              </w:rPr>
              <w:t>through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ERP</w:t>
            </w:r>
          </w:p>
          <w:p w:rsidR="00F62735" w:rsidRDefault="00F62735">
            <w:pPr>
              <w:pStyle w:val="TableParagraph"/>
              <w:spacing w:before="8"/>
              <w:rPr>
                <w:rFonts w:ascii="Times New Roman"/>
              </w:rPr>
            </w:pPr>
          </w:p>
          <w:p w:rsidR="00F62735" w:rsidRDefault="00EE6CAE">
            <w:pPr>
              <w:pStyle w:val="TableParagraph"/>
              <w:tabs>
                <w:tab w:val="left" w:pos="1733"/>
              </w:tabs>
              <w:ind w:left="107" w:right="95"/>
              <w:jc w:val="both"/>
            </w:pPr>
            <w:r>
              <w:rPr>
                <w:w w:val="115"/>
              </w:rPr>
              <w:t>CO6: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Explain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detail about micro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small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scale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industries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</w:p>
          <w:p w:rsidR="00F62735" w:rsidRDefault="00EE6CAE">
            <w:pPr>
              <w:pStyle w:val="TableParagraph"/>
              <w:spacing w:before="4" w:line="239" w:lineRule="exact"/>
              <w:ind w:left="107"/>
              <w:jc w:val="both"/>
            </w:pPr>
            <w:r>
              <w:rPr>
                <w:w w:val="115"/>
              </w:rPr>
              <w:t xml:space="preserve">also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 xml:space="preserve">make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 xml:space="preserve">use 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</w:tc>
        <w:tc>
          <w:tcPr>
            <w:tcW w:w="135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</w:tr>
    </w:tbl>
    <w:p w:rsidR="00F62735" w:rsidRDefault="00F62735">
      <w:pPr>
        <w:rPr>
          <w:rFonts w:ascii="Times New Roman"/>
        </w:rPr>
        <w:sectPr w:rsidR="00F62735">
          <w:pgSz w:w="16840" w:h="11910" w:orient="landscape"/>
          <w:pgMar w:top="440" w:right="9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351"/>
        <w:gridCol w:w="1980"/>
      </w:tblGrid>
      <w:tr w:rsidR="00F62735">
        <w:trPr>
          <w:trHeight w:val="2323"/>
        </w:trPr>
        <w:tc>
          <w:tcPr>
            <w:tcW w:w="54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F62735" w:rsidRDefault="00EE6CAE">
            <w:pPr>
              <w:pStyle w:val="TableParagraph"/>
              <w:tabs>
                <w:tab w:val="left" w:pos="1228"/>
                <w:tab w:val="left" w:pos="1734"/>
                <w:tab w:val="left" w:pos="1947"/>
              </w:tabs>
              <w:ind w:left="107" w:right="94"/>
            </w:pPr>
            <w:r>
              <w:rPr>
                <w:w w:val="115"/>
              </w:rPr>
              <w:t>IPRs.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Realize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important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schemes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6"/>
                <w:w w:val="110"/>
              </w:rPr>
              <w:t>of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various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agencies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7"/>
                <w:w w:val="115"/>
              </w:rPr>
              <w:t xml:space="preserve"> </w:t>
            </w:r>
            <w:r>
              <w:rPr>
                <w:w w:val="115"/>
              </w:rPr>
              <w:t>government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technical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and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financial</w:t>
            </w:r>
          </w:p>
          <w:p w:rsidR="00F62735" w:rsidRDefault="00EE6CAE">
            <w:pPr>
              <w:pStyle w:val="TableParagraph"/>
              <w:tabs>
                <w:tab w:val="left" w:pos="1930"/>
              </w:tabs>
              <w:spacing w:line="256" w:lineRule="exact"/>
              <w:ind w:left="107" w:right="95"/>
            </w:pPr>
            <w:r>
              <w:rPr>
                <w:w w:val="115"/>
              </w:rPr>
              <w:t>assistance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in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entrepreneurship</w:t>
            </w:r>
          </w:p>
        </w:tc>
        <w:tc>
          <w:tcPr>
            <w:tcW w:w="1351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F62735" w:rsidRDefault="00F62735">
            <w:pPr>
              <w:pStyle w:val="TableParagraph"/>
              <w:rPr>
                <w:rFonts w:ascii="Times New Roman"/>
              </w:rPr>
            </w:pPr>
          </w:p>
        </w:tc>
      </w:tr>
    </w:tbl>
    <w:p w:rsidR="00F62735" w:rsidRDefault="00F62735">
      <w:pPr>
        <w:rPr>
          <w:rFonts w:ascii="Times New Roman"/>
        </w:rPr>
        <w:sectPr w:rsidR="00F62735">
          <w:pgSz w:w="16840" w:h="11910" w:orient="landscape"/>
          <w:pgMar w:top="440" w:right="960" w:bottom="280" w:left="960" w:header="720" w:footer="720" w:gutter="0"/>
          <w:cols w:space="720"/>
        </w:sectPr>
      </w:pPr>
    </w:p>
    <w:p w:rsidR="00EE6CAE" w:rsidRDefault="00EE6CAE" w:rsidP="00CA7614">
      <w:pPr>
        <w:pStyle w:val="BodyText"/>
        <w:spacing w:before="84"/>
        <w:ind w:left="480"/>
      </w:pPr>
    </w:p>
    <w:sectPr w:rsidR="00EE6CAE" w:rsidSect="00CA7614">
      <w:pgSz w:w="16840" w:h="11910" w:orient="landscape"/>
      <w:pgMar w:top="3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F5A"/>
    <w:multiLevelType w:val="hybridMultilevel"/>
    <w:tmpl w:val="19C85ACA"/>
    <w:lvl w:ilvl="0" w:tplc="94422FE8">
      <w:start w:val="1"/>
      <w:numFmt w:val="decimal"/>
      <w:lvlText w:val="%1."/>
      <w:lvlJc w:val="left"/>
      <w:pPr>
        <w:ind w:left="425" w:hanging="36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54A0E8CA">
      <w:numFmt w:val="bullet"/>
      <w:lvlText w:val="•"/>
      <w:lvlJc w:val="left"/>
      <w:pPr>
        <w:ind w:left="575" w:hanging="361"/>
      </w:pPr>
      <w:rPr>
        <w:rFonts w:hint="default"/>
        <w:lang w:val="en-US" w:eastAsia="en-US" w:bidi="ar-SA"/>
      </w:rPr>
    </w:lvl>
    <w:lvl w:ilvl="2" w:tplc="330844EE">
      <w:numFmt w:val="bullet"/>
      <w:lvlText w:val="•"/>
      <w:lvlJc w:val="left"/>
      <w:pPr>
        <w:ind w:left="730" w:hanging="361"/>
      </w:pPr>
      <w:rPr>
        <w:rFonts w:hint="default"/>
        <w:lang w:val="en-US" w:eastAsia="en-US" w:bidi="ar-SA"/>
      </w:rPr>
    </w:lvl>
    <w:lvl w:ilvl="3" w:tplc="E668B622">
      <w:numFmt w:val="bullet"/>
      <w:lvlText w:val="•"/>
      <w:lvlJc w:val="left"/>
      <w:pPr>
        <w:ind w:left="885" w:hanging="361"/>
      </w:pPr>
      <w:rPr>
        <w:rFonts w:hint="default"/>
        <w:lang w:val="en-US" w:eastAsia="en-US" w:bidi="ar-SA"/>
      </w:rPr>
    </w:lvl>
    <w:lvl w:ilvl="4" w:tplc="E9EED156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5" w:tplc="4F083C8A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6" w:tplc="0DE08722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ar-SA"/>
      </w:rPr>
    </w:lvl>
    <w:lvl w:ilvl="7" w:tplc="C766144E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ar-SA"/>
      </w:rPr>
    </w:lvl>
    <w:lvl w:ilvl="8" w:tplc="51C67020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</w:abstractNum>
  <w:abstractNum w:abstractNumId="1">
    <w:nsid w:val="10DF5B88"/>
    <w:multiLevelType w:val="hybridMultilevel"/>
    <w:tmpl w:val="88AEE3F4"/>
    <w:lvl w:ilvl="0" w:tplc="9654BB42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3F058AA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0CCEBDF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62E8F6A4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94DC43A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A36C0C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4BFEE43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8466D67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58F2B67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2">
    <w:nsid w:val="208C4CAA"/>
    <w:multiLevelType w:val="hybridMultilevel"/>
    <w:tmpl w:val="B21C5F52"/>
    <w:lvl w:ilvl="0" w:tplc="5EF0854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5CCDAC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DE201820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099845F0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728E2EBE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A6C45CCE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AC6E80E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CAA24FA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0E9E1B3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3">
    <w:nsid w:val="21377441"/>
    <w:multiLevelType w:val="hybridMultilevel"/>
    <w:tmpl w:val="53E871E4"/>
    <w:lvl w:ilvl="0" w:tplc="A684958E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AC4BDCC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E150445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ECFC3476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1414AE84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699E5BDE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DB56F96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DEB423B6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54B8823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4">
    <w:nsid w:val="25EA2ECE"/>
    <w:multiLevelType w:val="hybridMultilevel"/>
    <w:tmpl w:val="8BB8A246"/>
    <w:lvl w:ilvl="0" w:tplc="EC0E5A18">
      <w:numFmt w:val="bullet"/>
      <w:lvlText w:val="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8B0745C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60425ACE">
      <w:numFmt w:val="bullet"/>
      <w:lvlText w:val="•"/>
      <w:lvlJc w:val="left"/>
      <w:pPr>
        <w:ind w:left="836" w:hanging="360"/>
      </w:pPr>
      <w:rPr>
        <w:rFonts w:hint="default"/>
        <w:lang w:val="en-US" w:eastAsia="en-US" w:bidi="ar-SA"/>
      </w:rPr>
    </w:lvl>
    <w:lvl w:ilvl="3" w:tplc="177076DC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36748AF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A7B8D134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32A6529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7" w:tplc="932204E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8" w:tplc="1F92641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</w:abstractNum>
  <w:abstractNum w:abstractNumId="5">
    <w:nsid w:val="2FEA5C35"/>
    <w:multiLevelType w:val="hybridMultilevel"/>
    <w:tmpl w:val="3C48FEC4"/>
    <w:lvl w:ilvl="0" w:tplc="607AA5F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FCAACD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1C9CD0BE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ABA8D5E0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B4A2421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9E5E0230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6E1C984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BAE2029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A2983E4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6">
    <w:nsid w:val="3CF30830"/>
    <w:multiLevelType w:val="hybridMultilevel"/>
    <w:tmpl w:val="05AC0E18"/>
    <w:lvl w:ilvl="0" w:tplc="EF88F6C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A094D2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980FD5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F438BB8A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4EB26E6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B58C6BF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0F96322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F81CCF4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C5969E1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7">
    <w:nsid w:val="3FE149FA"/>
    <w:multiLevelType w:val="hybridMultilevel"/>
    <w:tmpl w:val="83D04DA6"/>
    <w:lvl w:ilvl="0" w:tplc="5544845A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8B6395C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E82EB0E4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A36CFEF2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3B86026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5D2E2ADA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3C4215B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1760008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DC82F9F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8">
    <w:nsid w:val="42C82EFC"/>
    <w:multiLevelType w:val="hybridMultilevel"/>
    <w:tmpl w:val="5EDEE5E4"/>
    <w:lvl w:ilvl="0" w:tplc="F9140906">
      <w:start w:val="1"/>
      <w:numFmt w:val="decimal"/>
      <w:lvlText w:val="%1."/>
      <w:lvlJc w:val="left"/>
      <w:pPr>
        <w:ind w:left="429" w:hanging="360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9E1AFB30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E3782FB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4B2A0BDC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4" w:tplc="4B546E6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5" w:tplc="C8EC9254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6" w:tplc="336E7E8C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54F6ED74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8" w:tplc="115C548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9">
    <w:nsid w:val="48645F06"/>
    <w:multiLevelType w:val="hybridMultilevel"/>
    <w:tmpl w:val="5224AB8C"/>
    <w:lvl w:ilvl="0" w:tplc="9FFAAB38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A1884A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64768558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27F8D75C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8728AE2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A7061B8E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9198F72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2E5E3F5A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BEEAA78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abstractNum w:abstractNumId="10">
    <w:nsid w:val="507E441B"/>
    <w:multiLevelType w:val="hybridMultilevel"/>
    <w:tmpl w:val="09BEF8E0"/>
    <w:lvl w:ilvl="0" w:tplc="39B8A856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C72BC3A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8AB231E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AC4A0FAA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67DE442C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B3BA7256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E9DE943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826019F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EE3C14F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1">
    <w:nsid w:val="533560A3"/>
    <w:multiLevelType w:val="hybridMultilevel"/>
    <w:tmpl w:val="107A74AE"/>
    <w:lvl w:ilvl="0" w:tplc="9BC413C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08FED6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051C433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B880BE7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AC6C25C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CB0AB44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AAE6C8C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A2CE3BCE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974E201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2">
    <w:nsid w:val="57E374E1"/>
    <w:multiLevelType w:val="hybridMultilevel"/>
    <w:tmpl w:val="7FE03556"/>
    <w:lvl w:ilvl="0" w:tplc="728CEDE6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C083A6A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7E90CF56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AE488276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7ABE3610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4F6434DC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5A20F0D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5D2CF53E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EE62A62A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3">
    <w:nsid w:val="6C873550"/>
    <w:multiLevelType w:val="hybridMultilevel"/>
    <w:tmpl w:val="F168D502"/>
    <w:lvl w:ilvl="0" w:tplc="3F9CCB18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72E89F4"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2" w:tplc="FBBE6C3A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3" w:tplc="7384029A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 w:tplc="0B24CEE4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5" w:tplc="81982BD8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6" w:tplc="86004D6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7" w:tplc="199CF0CC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8" w:tplc="5C5A709C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</w:abstractNum>
  <w:abstractNum w:abstractNumId="14">
    <w:nsid w:val="71FC3203"/>
    <w:multiLevelType w:val="hybridMultilevel"/>
    <w:tmpl w:val="C94A9A72"/>
    <w:lvl w:ilvl="0" w:tplc="749AD8D6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12BF6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27CAD7A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5E346CA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C46CFF8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A15A800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B0B4651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5FDA855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320663F2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5">
    <w:nsid w:val="72DB07BA"/>
    <w:multiLevelType w:val="hybridMultilevel"/>
    <w:tmpl w:val="3D22B6CA"/>
    <w:lvl w:ilvl="0" w:tplc="0B2CF63A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5541C3C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2" w:tplc="A7920CA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AE4C0546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4" w:tplc="C21E6CA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5" w:tplc="455C56E2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74207EC8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7" w:tplc="48369B4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8" w:tplc="43A8EC5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</w:abstractNum>
  <w:abstractNum w:abstractNumId="16">
    <w:nsid w:val="74EF5916"/>
    <w:multiLevelType w:val="hybridMultilevel"/>
    <w:tmpl w:val="DD163396"/>
    <w:lvl w:ilvl="0" w:tplc="8B9415A2">
      <w:numFmt w:val="bullet"/>
      <w:lvlText w:val=""/>
      <w:lvlJc w:val="left"/>
      <w:pPr>
        <w:ind w:left="376" w:hanging="32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4AD27A">
      <w:numFmt w:val="bullet"/>
      <w:lvlText w:val="•"/>
      <w:lvlJc w:val="left"/>
      <w:pPr>
        <w:ind w:left="521" w:hanging="324"/>
      </w:pPr>
      <w:rPr>
        <w:rFonts w:hint="default"/>
        <w:lang w:val="en-US" w:eastAsia="en-US" w:bidi="ar-SA"/>
      </w:rPr>
    </w:lvl>
    <w:lvl w:ilvl="2" w:tplc="20FE1124">
      <w:numFmt w:val="bullet"/>
      <w:lvlText w:val="•"/>
      <w:lvlJc w:val="left"/>
      <w:pPr>
        <w:ind w:left="662" w:hanging="324"/>
      </w:pPr>
      <w:rPr>
        <w:rFonts w:hint="default"/>
        <w:lang w:val="en-US" w:eastAsia="en-US" w:bidi="ar-SA"/>
      </w:rPr>
    </w:lvl>
    <w:lvl w:ilvl="3" w:tplc="F1BEBEE0">
      <w:numFmt w:val="bullet"/>
      <w:lvlText w:val="•"/>
      <w:lvlJc w:val="left"/>
      <w:pPr>
        <w:ind w:left="803" w:hanging="324"/>
      </w:pPr>
      <w:rPr>
        <w:rFonts w:hint="default"/>
        <w:lang w:val="en-US" w:eastAsia="en-US" w:bidi="ar-SA"/>
      </w:rPr>
    </w:lvl>
    <w:lvl w:ilvl="4" w:tplc="4A40CFD4">
      <w:numFmt w:val="bullet"/>
      <w:lvlText w:val="•"/>
      <w:lvlJc w:val="left"/>
      <w:pPr>
        <w:ind w:left="944" w:hanging="324"/>
      </w:pPr>
      <w:rPr>
        <w:rFonts w:hint="default"/>
        <w:lang w:val="en-US" w:eastAsia="en-US" w:bidi="ar-SA"/>
      </w:rPr>
    </w:lvl>
    <w:lvl w:ilvl="5" w:tplc="7BAE2102">
      <w:numFmt w:val="bullet"/>
      <w:lvlText w:val="•"/>
      <w:lvlJc w:val="left"/>
      <w:pPr>
        <w:ind w:left="1085" w:hanging="324"/>
      </w:pPr>
      <w:rPr>
        <w:rFonts w:hint="default"/>
        <w:lang w:val="en-US" w:eastAsia="en-US" w:bidi="ar-SA"/>
      </w:rPr>
    </w:lvl>
    <w:lvl w:ilvl="6" w:tplc="BA943F40">
      <w:numFmt w:val="bullet"/>
      <w:lvlText w:val="•"/>
      <w:lvlJc w:val="left"/>
      <w:pPr>
        <w:ind w:left="1226" w:hanging="324"/>
      </w:pPr>
      <w:rPr>
        <w:rFonts w:hint="default"/>
        <w:lang w:val="en-US" w:eastAsia="en-US" w:bidi="ar-SA"/>
      </w:rPr>
    </w:lvl>
    <w:lvl w:ilvl="7" w:tplc="FB50EA84">
      <w:numFmt w:val="bullet"/>
      <w:lvlText w:val="•"/>
      <w:lvlJc w:val="left"/>
      <w:pPr>
        <w:ind w:left="1367" w:hanging="324"/>
      </w:pPr>
      <w:rPr>
        <w:rFonts w:hint="default"/>
        <w:lang w:val="en-US" w:eastAsia="en-US" w:bidi="ar-SA"/>
      </w:rPr>
    </w:lvl>
    <w:lvl w:ilvl="8" w:tplc="8F8A4788">
      <w:numFmt w:val="bullet"/>
      <w:lvlText w:val="•"/>
      <w:lvlJc w:val="left"/>
      <w:pPr>
        <w:ind w:left="1508" w:hanging="324"/>
      </w:pPr>
      <w:rPr>
        <w:rFonts w:hint="default"/>
        <w:lang w:val="en-US" w:eastAsia="en-US" w:bidi="ar-SA"/>
      </w:rPr>
    </w:lvl>
  </w:abstractNum>
  <w:abstractNum w:abstractNumId="17">
    <w:nsid w:val="778320FC"/>
    <w:multiLevelType w:val="hybridMultilevel"/>
    <w:tmpl w:val="3056CE9C"/>
    <w:lvl w:ilvl="0" w:tplc="C8027862">
      <w:numFmt w:val="bullet"/>
      <w:lvlText w:val=""/>
      <w:lvlJc w:val="left"/>
      <w:pPr>
        <w:ind w:left="4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6309AB6">
      <w:numFmt w:val="bullet"/>
      <w:lvlText w:val="•"/>
      <w:lvlJc w:val="left"/>
      <w:pPr>
        <w:ind w:left="539" w:hanging="360"/>
      </w:pPr>
      <w:rPr>
        <w:rFonts w:hint="default"/>
        <w:lang w:val="en-US" w:eastAsia="en-US" w:bidi="ar-SA"/>
      </w:rPr>
    </w:lvl>
    <w:lvl w:ilvl="2" w:tplc="CFD0E780">
      <w:numFmt w:val="bullet"/>
      <w:lvlText w:val="•"/>
      <w:lvlJc w:val="left"/>
      <w:pPr>
        <w:ind w:left="658" w:hanging="360"/>
      </w:pPr>
      <w:rPr>
        <w:rFonts w:hint="default"/>
        <w:lang w:val="en-US" w:eastAsia="en-US" w:bidi="ar-SA"/>
      </w:rPr>
    </w:lvl>
    <w:lvl w:ilvl="3" w:tplc="B86202EE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4" w:tplc="C16C044E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5" w:tplc="6ACE00E8"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6" w:tplc="2230D726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7" w:tplc="8D6AACD0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8" w:tplc="305A47E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2735"/>
    <w:rsid w:val="001F052B"/>
    <w:rsid w:val="00CA7614"/>
    <w:rsid w:val="00EE6CAE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738BC38-99AF-4439-A07C-BB23EB1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2021-12-09T06:14:00Z</dcterms:created>
  <dcterms:modified xsi:type="dcterms:W3CDTF">2021-12-09T06:14:00Z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