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Arial" w:cs="Arial" w:eastAsia="Arial" w:hAnsi="Arial"/>
          <w:i w:val="0"/>
          <w:smallCaps w:val="0"/>
          <w:strike w:val="0"/>
          <w:color w:val="000000"/>
          <w:sz w:val="22"/>
          <w:szCs w:val="22"/>
          <w:u w:val="none"/>
          <w:shd w:fill="auto" w:val="clear"/>
          <w:vertAlign w:val="baseline"/>
        </w:rPr>
      </w:pPr>
      <w:r w:rsidDel="00000000" w:rsidR="00000000" w:rsidRPr="00000000">
        <w:rPr>
          <w:rtl w:val="0"/>
        </w:rPr>
      </w:r>
    </w:p>
    <w:tbl>
      <w:tblPr>
        <w:tblStyle w:val="Table1"/>
        <w:tblW w:w="13319.0" w:type="dxa"/>
        <w:jc w:val="left"/>
        <w:tblInd w:w="12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40"/>
        <w:gridCol w:w="2159"/>
        <w:gridCol w:w="2431"/>
        <w:gridCol w:w="2160"/>
        <w:gridCol w:w="1800"/>
        <w:gridCol w:w="2249"/>
        <w:gridCol w:w="1980"/>
        <w:tblGridChange w:id="0">
          <w:tblGrid>
            <w:gridCol w:w="540"/>
            <w:gridCol w:w="2159"/>
            <w:gridCol w:w="2431"/>
            <w:gridCol w:w="2160"/>
            <w:gridCol w:w="1800"/>
            <w:gridCol w:w="2249"/>
            <w:gridCol w:w="1980"/>
          </w:tblGrid>
        </w:tblGridChange>
      </w:tblGrid>
      <w:tr>
        <w:trPr>
          <w:trHeight w:val="772" w:hRule="atLeast"/>
        </w:trPr>
        <w:tc>
          <w:tcPr/>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9" w:right="90" w:firstLine="1.999999999999993"/>
              <w:rPr>
                <w:b w:val="1"/>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Sl. No</w:t>
            </w:r>
          </w:p>
        </w:tc>
        <w:tc>
          <w:tcPr/>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0" w:line="255" w:lineRule="auto"/>
              <w:ind w:left="605" w:right="0" w:firstLine="0"/>
              <w:rPr>
                <w:b w:val="1"/>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Syllabus</w:t>
            </w:r>
          </w:p>
        </w:tc>
        <w:tc>
          <w:tcPr/>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0" w:line="255" w:lineRule="auto"/>
              <w:ind w:left="562" w:right="0" w:firstLine="0"/>
              <w:rPr>
                <w:b w:val="1"/>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Curriculum</w:t>
            </w:r>
          </w:p>
        </w:tc>
        <w:tc>
          <w:tcPr/>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47" w:right="339" w:firstLine="2.9999999999999716"/>
              <w:rPr>
                <w:b w:val="1"/>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Deployment Strategy and</w:t>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0" w:line="239" w:lineRule="auto"/>
              <w:ind w:left="806" w:right="799" w:firstLine="0"/>
              <w:rPr>
                <w:b w:val="1"/>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Tool</w:t>
            </w:r>
          </w:p>
        </w:tc>
        <w:tc>
          <w:tcPr/>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7" w:right="117" w:firstLine="0"/>
              <w:rPr>
                <w:b w:val="1"/>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Cross-cutting issues</w:t>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0" w:line="239" w:lineRule="auto"/>
              <w:ind w:left="124" w:right="117" w:firstLine="0"/>
              <w:rPr>
                <w:b w:val="1"/>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integrated</w:t>
            </w:r>
          </w:p>
        </w:tc>
        <w:tc>
          <w:tcPr/>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255" w:lineRule="auto"/>
              <w:ind w:left="201" w:right="0" w:firstLine="0"/>
              <w:rPr>
                <w:b w:val="1"/>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PO, PSO and CO</w:t>
            </w:r>
          </w:p>
        </w:tc>
        <w:tc>
          <w:tcPr/>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15" w:right="297" w:firstLine="16.000000000000014"/>
              <w:rPr>
                <w:b w:val="1"/>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Attainment Verification</w:t>
            </w:r>
          </w:p>
        </w:tc>
      </w:tr>
      <w:tr>
        <w:trPr>
          <w:trHeight w:val="511" w:hRule="atLeast"/>
        </w:trPr>
        <w:tc>
          <w:tcPr>
            <w:tcBorders>
              <w:bottom w:color="000000" w:space="0" w:sz="0" w:val="nil"/>
            </w:tcBorders>
          </w:tcPr>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57" w:lineRule="auto"/>
              <w:ind w:left="107" w:right="0" w:firstLine="0"/>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1.</w:t>
            </w:r>
          </w:p>
        </w:tc>
        <w:tc>
          <w:tcPr>
            <w:tcBorders>
              <w:bottom w:color="000000" w:space="0" w:sz="0" w:val="nil"/>
            </w:tcBorders>
          </w:tcPr>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256" w:lineRule="auto"/>
              <w:ind w:left="108" w:right="87" w:firstLine="0"/>
              <w:rPr>
                <w:i w:val="0"/>
                <w:smallCaps w:val="0"/>
                <w:strike w:val="0"/>
                <w:color w:val="000000"/>
                <w:sz w:val="22"/>
                <w:szCs w:val="22"/>
                <w:u w:val="none"/>
                <w:shd w:fill="auto" w:val="clear"/>
                <w:vertAlign w:val="baseline"/>
              </w:rPr>
            </w:pPr>
            <w:r w:rsidDel="00000000" w:rsidR="00000000" w:rsidRPr="00000000">
              <w:rPr>
                <w:rtl w:val="0"/>
              </w:rPr>
              <w:t xml:space="preserve">ANALOG AND DIGITAL ELECTRONICS</w:t>
            </w:r>
            <w:r w:rsidDel="00000000" w:rsidR="00000000" w:rsidRPr="00000000">
              <w:rPr>
                <w:rtl w:val="0"/>
              </w:rPr>
            </w:r>
          </w:p>
        </w:tc>
        <w:tc>
          <w:tcPr>
            <w:vMerge w:val="restart"/>
          </w:tcPr>
          <w:p w:rsidR="00000000" w:rsidDel="00000000" w:rsidP="00000000" w:rsidRDefault="00000000" w:rsidRPr="00000000" w14:paraId="0000000D">
            <w:pPr>
              <w:keepNext w:val="0"/>
              <w:keepLines w:val="0"/>
              <w:widowControl w:val="0"/>
              <w:numPr>
                <w:ilvl w:val="0"/>
                <w:numId w:val="3"/>
              </w:numPr>
              <w:pBdr>
                <w:top w:space="0" w:sz="0" w:val="nil"/>
                <w:left w:space="0" w:sz="0" w:val="nil"/>
                <w:bottom w:space="0" w:sz="0" w:val="nil"/>
                <w:right w:space="0" w:sz="0" w:val="nil"/>
                <w:between w:space="0" w:sz="0" w:val="nil"/>
              </w:pBdr>
              <w:shd w:fill="auto" w:val="clear"/>
              <w:tabs>
                <w:tab w:val="left" w:pos="430"/>
                <w:tab w:val="left" w:pos="431"/>
                <w:tab w:val="left" w:pos="980"/>
                <w:tab w:val="left" w:pos="2128"/>
              </w:tabs>
              <w:spacing w:after="0" w:before="0" w:line="240" w:lineRule="auto"/>
              <w:ind w:left="430" w:right="95" w:hanging="360"/>
              <w:rPr/>
            </w:pPr>
            <w:r w:rsidDel="00000000" w:rsidR="00000000" w:rsidRPr="00000000">
              <w:rPr>
                <w:rtl w:val="0"/>
              </w:rPr>
              <w:t xml:space="preserve">Students get knowledge of how our world is powered through electrical means.</w:t>
            </w:r>
            <w:r w:rsidDel="00000000" w:rsidR="00000000" w:rsidRPr="00000000">
              <w:rPr>
                <w:rtl w:val="0"/>
              </w:rPr>
            </w:r>
          </w:p>
          <w:p w:rsidR="00000000" w:rsidDel="00000000" w:rsidP="00000000" w:rsidRDefault="00000000" w:rsidRPr="00000000" w14:paraId="0000000E">
            <w:pPr>
              <w:keepNext w:val="0"/>
              <w:keepLines w:val="0"/>
              <w:widowControl w:val="0"/>
              <w:numPr>
                <w:ilvl w:val="0"/>
                <w:numId w:val="3"/>
              </w:numPr>
              <w:pBdr>
                <w:top w:space="0" w:sz="0" w:val="nil"/>
                <w:left w:space="0" w:sz="0" w:val="nil"/>
                <w:bottom w:space="0" w:sz="0" w:val="nil"/>
                <w:right w:space="0" w:sz="0" w:val="nil"/>
                <w:between w:space="0" w:sz="0" w:val="nil"/>
              </w:pBdr>
              <w:shd w:fill="auto" w:val="clear"/>
              <w:tabs>
                <w:tab w:val="left" w:pos="430"/>
                <w:tab w:val="left" w:pos="431"/>
                <w:tab w:val="left" w:pos="980"/>
                <w:tab w:val="left" w:pos="2128"/>
              </w:tabs>
              <w:spacing w:after="0" w:before="0" w:line="240" w:lineRule="auto"/>
              <w:ind w:left="430" w:right="95" w:hanging="360"/>
              <w:rPr/>
            </w:pPr>
            <w:r w:rsidDel="00000000" w:rsidR="00000000" w:rsidRPr="00000000">
              <w:rPr>
                <w:rFonts w:ascii="Arial" w:cs="Arial" w:eastAsia="Arial" w:hAnsi="Arial"/>
                <w:color w:val="1f1f1f"/>
                <w:sz w:val="24"/>
                <w:szCs w:val="24"/>
                <w:highlight w:val="white"/>
                <w:rtl w:val="0"/>
              </w:rPr>
              <w:t xml:space="preserve"> Electronic circuits work to process and transmit electrical current information in our computers, TVs,­ ­radios, and mobile devices. Integrated circuits help manage power in our mobile devices. These are known as power management integrated circuits (PMICs) and are used mainly in mobile devices to lessen the required amount of space.</w:t>
            </w:r>
            <w:r w:rsidDel="00000000" w:rsidR="00000000" w:rsidRPr="00000000">
              <w:rPr>
                <w:rtl w:val="0"/>
              </w:rPr>
            </w:r>
          </w:p>
          <w:p w:rsidR="00000000" w:rsidDel="00000000" w:rsidP="00000000" w:rsidRDefault="00000000" w:rsidRPr="00000000" w14:paraId="0000000F">
            <w:pPr>
              <w:keepNext w:val="0"/>
              <w:keepLines w:val="0"/>
              <w:widowControl w:val="0"/>
              <w:numPr>
                <w:ilvl w:val="0"/>
                <w:numId w:val="3"/>
              </w:numPr>
              <w:pBdr>
                <w:top w:space="0" w:sz="0" w:val="nil"/>
                <w:left w:space="0" w:sz="0" w:val="nil"/>
                <w:bottom w:space="0" w:sz="0" w:val="nil"/>
                <w:right w:space="0" w:sz="0" w:val="nil"/>
                <w:between w:space="0" w:sz="0" w:val="nil"/>
              </w:pBdr>
              <w:shd w:fill="auto" w:val="clear"/>
              <w:tabs>
                <w:tab w:val="left" w:pos="430"/>
                <w:tab w:val="left" w:pos="431"/>
                <w:tab w:val="left" w:pos="980"/>
                <w:tab w:val="left" w:pos="2128"/>
              </w:tabs>
              <w:spacing w:after="0" w:before="0" w:line="240" w:lineRule="auto"/>
              <w:ind w:left="430" w:right="95" w:hanging="360"/>
              <w:rPr/>
            </w:pPr>
            <w:r w:rsidDel="00000000" w:rsidR="00000000" w:rsidRPr="00000000">
              <w:rPr>
                <w:rFonts w:ascii="Arial" w:cs="Arial" w:eastAsia="Arial" w:hAnsi="Arial"/>
                <w:color w:val="1f1f1f"/>
                <w:sz w:val="24"/>
                <w:szCs w:val="24"/>
                <w:highlight w:val="white"/>
                <w:rtl w:val="0"/>
              </w:rPr>
              <w:t xml:space="preserve">Learning about circuits will help students to understand how to analyze circuits that use direct current (DC) or alternating current (AC) voltage. You will learn about open, closed, and short circuits. Anyone who wants to become an electrician, or work in a public utility for electricity will need to know the foundational elements of circuits, resistors, capacitors, and inductors and how they work.</w:t>
            </w:r>
            <w:r w:rsidDel="00000000" w:rsidR="00000000" w:rsidRPr="00000000">
              <w:rPr>
                <w:rtl w:val="0"/>
              </w:rPr>
            </w:r>
          </w:p>
        </w:tc>
        <w:tc>
          <w:tcPr>
            <w:vMerge w:val="restart"/>
          </w:tcPr>
          <w:p w:rsidR="00000000" w:rsidDel="00000000" w:rsidP="00000000" w:rsidRDefault="00000000" w:rsidRPr="00000000" w14:paraId="00000010">
            <w:pPr>
              <w:keepNext w:val="0"/>
              <w:keepLines w:val="0"/>
              <w:widowControl w:val="0"/>
              <w:numPr>
                <w:ilvl w:val="0"/>
                <w:numId w:val="2"/>
              </w:numPr>
              <w:pBdr>
                <w:top w:space="0" w:sz="0" w:val="nil"/>
                <w:left w:space="0" w:sz="0" w:val="nil"/>
                <w:bottom w:space="0" w:sz="0" w:val="nil"/>
                <w:right w:space="0" w:sz="0" w:val="nil"/>
                <w:between w:space="0" w:sz="0" w:val="nil"/>
              </w:pBdr>
              <w:shd w:fill="auto" w:val="clear"/>
              <w:tabs>
                <w:tab w:val="left" w:pos="430"/>
                <w:tab w:val="left" w:pos="1643"/>
              </w:tabs>
              <w:spacing w:after="0" w:before="0" w:line="240" w:lineRule="auto"/>
              <w:ind w:left="429" w:right="93" w:hanging="360"/>
              <w:rPr/>
            </w:pPr>
            <w:r w:rsidDel="00000000" w:rsidR="00000000" w:rsidRPr="00000000">
              <w:rPr>
                <w:i w:val="0"/>
                <w:smallCaps w:val="0"/>
                <w:strike w:val="0"/>
                <w:color w:val="000000"/>
                <w:sz w:val="22"/>
                <w:szCs w:val="22"/>
                <w:u w:val="none"/>
                <w:shd w:fill="auto" w:val="clear"/>
                <w:vertAlign w:val="baseline"/>
                <w:rtl w:val="0"/>
              </w:rPr>
              <w:t xml:space="preserve">Chalk</w:t>
            </w:r>
            <w:r w:rsidDel="00000000" w:rsidR="00000000" w:rsidRPr="00000000">
              <w:rPr>
                <w:rtl w:val="0"/>
              </w:rPr>
              <w:t xml:space="preserve"> </w:t>
            </w:r>
            <w:r w:rsidDel="00000000" w:rsidR="00000000" w:rsidRPr="00000000">
              <w:rPr>
                <w:i w:val="0"/>
                <w:smallCaps w:val="0"/>
                <w:strike w:val="0"/>
                <w:color w:val="000000"/>
                <w:sz w:val="22"/>
                <w:szCs w:val="22"/>
                <w:u w:val="none"/>
                <w:shd w:fill="auto" w:val="clear"/>
                <w:vertAlign w:val="baseline"/>
                <w:rtl w:val="0"/>
              </w:rPr>
              <w:t xml:space="preserve">and</w:t>
            </w:r>
            <w:r w:rsidDel="00000000" w:rsidR="00000000" w:rsidRPr="00000000">
              <w:rPr>
                <w:rtl w:val="0"/>
              </w:rPr>
              <w:t xml:space="preserve"> </w:t>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tabs>
                <w:tab w:val="left" w:pos="430"/>
                <w:tab w:val="left" w:pos="1643"/>
              </w:tabs>
              <w:spacing w:after="0" w:before="0" w:line="240" w:lineRule="auto"/>
              <w:ind w:left="429" w:right="93" w:firstLine="0"/>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Talk method</w:t>
            </w:r>
          </w:p>
          <w:p w:rsidR="00000000" w:rsidDel="00000000" w:rsidP="00000000" w:rsidRDefault="00000000" w:rsidRPr="00000000" w14:paraId="00000012">
            <w:pPr>
              <w:keepNext w:val="0"/>
              <w:keepLines w:val="0"/>
              <w:widowControl w:val="0"/>
              <w:numPr>
                <w:ilvl w:val="0"/>
                <w:numId w:val="2"/>
              </w:numPr>
              <w:pBdr>
                <w:top w:space="0" w:sz="0" w:val="nil"/>
                <w:left w:space="0" w:sz="0" w:val="nil"/>
                <w:bottom w:space="0" w:sz="0" w:val="nil"/>
                <w:right w:space="0" w:sz="0" w:val="nil"/>
                <w:between w:space="0" w:sz="0" w:val="nil"/>
              </w:pBdr>
              <w:shd w:fill="auto" w:val="clear"/>
              <w:tabs>
                <w:tab w:val="left" w:pos="430"/>
              </w:tabs>
              <w:spacing w:after="0" w:before="0" w:line="257" w:lineRule="auto"/>
              <w:ind w:left="429" w:right="0" w:hanging="361"/>
              <w:rPr/>
            </w:pPr>
            <w:r w:rsidDel="00000000" w:rsidR="00000000" w:rsidRPr="00000000">
              <w:rPr>
                <w:i w:val="0"/>
                <w:smallCaps w:val="0"/>
                <w:strike w:val="0"/>
                <w:color w:val="000000"/>
                <w:sz w:val="22"/>
                <w:szCs w:val="22"/>
                <w:u w:val="none"/>
                <w:shd w:fill="auto" w:val="clear"/>
                <w:vertAlign w:val="baseline"/>
                <w:rtl w:val="0"/>
              </w:rPr>
              <w:t xml:space="preserve">PPT</w:t>
            </w:r>
            <w:r w:rsidDel="00000000" w:rsidR="00000000" w:rsidRPr="00000000">
              <w:rPr>
                <w:rtl w:val="0"/>
              </w:rPr>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tabs>
                <w:tab w:val="left" w:pos="430"/>
              </w:tabs>
              <w:spacing w:after="0" w:before="0" w:line="240" w:lineRule="auto"/>
              <w:ind w:left="429" w:right="94" w:firstLine="0"/>
              <w:rPr>
                <w:i w:val="0"/>
                <w:smallCaps w:val="0"/>
                <w:strike w:val="0"/>
                <w:color w:val="000000"/>
                <w:sz w:val="22"/>
                <w:szCs w:val="22"/>
                <w:u w:val="none"/>
                <w:shd w:fill="auto" w:val="clear"/>
                <w:vertAlign w:val="baseline"/>
              </w:rPr>
            </w:pPr>
            <w:r w:rsidDel="00000000" w:rsidR="00000000" w:rsidRPr="00000000">
              <w:rPr>
                <w:rtl w:val="0"/>
              </w:rPr>
            </w:r>
          </w:p>
        </w:tc>
        <w:tc>
          <w:tcPr>
            <w:vMerge w:val="restart"/>
          </w:tcPr>
          <w:p w:rsidR="00000000" w:rsidDel="00000000" w:rsidP="00000000" w:rsidRDefault="00000000" w:rsidRPr="00000000" w14:paraId="00000014">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375"/>
                <w:tab w:val="left" w:pos="377"/>
              </w:tabs>
              <w:spacing w:after="0" w:before="2" w:line="269" w:lineRule="auto"/>
              <w:ind w:left="376" w:right="0" w:hanging="325"/>
              <w:rPr/>
            </w:pPr>
            <w:r w:rsidDel="00000000" w:rsidR="00000000" w:rsidRPr="00000000">
              <w:rPr>
                <w:i w:val="0"/>
                <w:smallCaps w:val="0"/>
                <w:strike w:val="0"/>
                <w:color w:val="000000"/>
                <w:sz w:val="22"/>
                <w:szCs w:val="22"/>
                <w:u w:val="none"/>
                <w:shd w:fill="fdfdbe" w:val="clear"/>
                <w:vertAlign w:val="baseline"/>
                <w:rtl w:val="0"/>
              </w:rPr>
              <w:t xml:space="preserve"> Business</w:t>
            </w:r>
            <w:r w:rsidDel="00000000" w:rsidR="00000000" w:rsidRPr="00000000">
              <w:rPr>
                <w:rtl w:val="0"/>
              </w:rPr>
            </w:r>
          </w:p>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0" w:line="257" w:lineRule="auto"/>
              <w:ind w:left="376" w:right="0" w:firstLine="0"/>
              <w:rPr>
                <w:i w:val="0"/>
                <w:smallCaps w:val="0"/>
                <w:strike w:val="0"/>
                <w:color w:val="000000"/>
                <w:sz w:val="22"/>
                <w:szCs w:val="22"/>
                <w:u w:val="none"/>
                <w:shd w:fill="fdfdbe" w:val="clear"/>
                <w:vertAlign w:val="baseline"/>
              </w:rPr>
            </w:pPr>
            <w:r w:rsidDel="00000000" w:rsidR="00000000" w:rsidRPr="00000000">
              <w:rPr>
                <w:i w:val="0"/>
                <w:smallCaps w:val="0"/>
                <w:strike w:val="0"/>
                <w:color w:val="000000"/>
                <w:sz w:val="22"/>
                <w:szCs w:val="22"/>
                <w:u w:val="none"/>
                <w:shd w:fill="fdfdbe" w:val="clear"/>
                <w:vertAlign w:val="baseline"/>
                <w:rtl w:val="0"/>
              </w:rPr>
              <w:t xml:space="preserve"> Ethics</w:t>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0" w:line="257" w:lineRule="auto"/>
              <w:ind w:left="0" w:right="0" w:firstLine="0"/>
              <w:rPr>
                <w:shd w:fill="fdfdbe" w:val="clear"/>
              </w:rPr>
            </w:pPr>
            <w:r w:rsidDel="00000000" w:rsidR="00000000" w:rsidRPr="00000000">
              <w:rPr>
                <w:rtl w:val="0"/>
              </w:rPr>
            </w:r>
          </w:p>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257" w:lineRule="auto"/>
              <w:ind w:left="0" w:right="687" w:firstLine="0"/>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57" w:lineRule="auto"/>
              <w:ind w:left="376" w:right="0" w:firstLine="0"/>
              <w:rPr>
                <w:i w:val="0"/>
                <w:smallCaps w:val="0"/>
                <w:strike w:val="0"/>
                <w:color w:val="000000"/>
                <w:sz w:val="22"/>
                <w:szCs w:val="22"/>
                <w:u w:val="none"/>
                <w:shd w:fill="auto" w:val="clear"/>
                <w:vertAlign w:val="baseline"/>
              </w:rPr>
            </w:pPr>
            <w:r w:rsidDel="00000000" w:rsidR="00000000" w:rsidRPr="00000000">
              <w:rPr>
                <w:rtl w:val="0"/>
              </w:rPr>
            </w:r>
          </w:p>
        </w:tc>
        <w:tc>
          <w:tcPr>
            <w:tcBorders>
              <w:bottom w:color="000000" w:space="0" w:sz="0" w:val="nil"/>
            </w:tcBorders>
          </w:tcPr>
          <w:p w:rsidR="00000000" w:rsidDel="00000000" w:rsidP="00000000" w:rsidRDefault="00000000" w:rsidRPr="00000000" w14:paraId="00000019">
            <w:pPr>
              <w:spacing w:line="256" w:lineRule="auto"/>
              <w:ind w:left="107" w:right="84" w:firstLine="0"/>
              <w:rPr/>
            </w:pPr>
            <w:r w:rsidDel="00000000" w:rsidR="00000000" w:rsidRPr="00000000">
              <w:rPr>
                <w:rtl w:val="0"/>
              </w:rPr>
              <w:t xml:space="preserve">PO1:Engineering Knowledge</w:t>
            </w:r>
          </w:p>
          <w:p w:rsidR="00000000" w:rsidDel="00000000" w:rsidP="00000000" w:rsidRDefault="00000000" w:rsidRPr="00000000" w14:paraId="0000001A">
            <w:pPr>
              <w:spacing w:line="256" w:lineRule="auto"/>
              <w:ind w:left="107" w:right="84" w:firstLine="0"/>
              <w:rPr/>
            </w:pPr>
            <w:r w:rsidDel="00000000" w:rsidR="00000000" w:rsidRPr="00000000">
              <w:rPr>
                <w:rtl w:val="0"/>
              </w:rPr>
              <w:t xml:space="preserve">PO2:Problem Analysis</w:t>
            </w:r>
          </w:p>
          <w:p w:rsidR="00000000" w:rsidDel="00000000" w:rsidP="00000000" w:rsidRDefault="00000000" w:rsidRPr="00000000" w14:paraId="0000001B">
            <w:pPr>
              <w:spacing w:line="256" w:lineRule="auto"/>
              <w:ind w:left="107" w:right="84" w:firstLine="0"/>
              <w:rPr/>
            </w:pPr>
            <w:r w:rsidDel="00000000" w:rsidR="00000000" w:rsidRPr="00000000">
              <w:rPr>
                <w:rtl w:val="0"/>
              </w:rPr>
              <w:t xml:space="preserve">PO3:Design/Development Of Solutions</w:t>
            </w:r>
          </w:p>
          <w:p w:rsidR="00000000" w:rsidDel="00000000" w:rsidP="00000000" w:rsidRDefault="00000000" w:rsidRPr="00000000" w14:paraId="0000001C">
            <w:pPr>
              <w:spacing w:line="256" w:lineRule="auto"/>
              <w:ind w:left="107" w:right="84" w:firstLine="0"/>
              <w:rPr/>
            </w:pPr>
            <w:r w:rsidDel="00000000" w:rsidR="00000000" w:rsidRPr="00000000">
              <w:rPr>
                <w:rtl w:val="0"/>
              </w:rPr>
              <w:t xml:space="preserve">PO4:Conduct Investigations Of Complex Problems</w:t>
            </w:r>
          </w:p>
          <w:p w:rsidR="00000000" w:rsidDel="00000000" w:rsidP="00000000" w:rsidRDefault="00000000" w:rsidRPr="00000000" w14:paraId="0000001D">
            <w:pPr>
              <w:spacing w:line="256" w:lineRule="auto"/>
              <w:ind w:left="107" w:right="84" w:firstLine="0"/>
              <w:rPr/>
            </w:pPr>
            <w:r w:rsidDel="00000000" w:rsidR="00000000" w:rsidRPr="00000000">
              <w:rPr>
                <w:rtl w:val="0"/>
              </w:rPr>
              <w:t xml:space="preserve">PO5:Modern Tool Usage</w:t>
            </w:r>
          </w:p>
          <w:p w:rsidR="00000000" w:rsidDel="00000000" w:rsidP="00000000" w:rsidRDefault="00000000" w:rsidRPr="00000000" w14:paraId="0000001E">
            <w:pPr>
              <w:keepNext w:val="1"/>
              <w:rPr/>
            </w:pPr>
            <w:r w:rsidDel="00000000" w:rsidR="00000000" w:rsidRPr="00000000">
              <w:rPr>
                <w:rtl w:val="0"/>
              </w:rPr>
              <w:t xml:space="preserve"> PO12:</w:t>
              <w:tab/>
              <w:t xml:space="preserve">Life-long</w:t>
            </w:r>
          </w:p>
          <w:p w:rsidR="00000000" w:rsidDel="00000000" w:rsidP="00000000" w:rsidRDefault="00000000" w:rsidRPr="00000000" w14:paraId="0000001F">
            <w:pPr>
              <w:keepNext w:val="1"/>
              <w:ind w:left="107" w:firstLine="0"/>
              <w:rPr/>
            </w:pPr>
            <w:r w:rsidDel="00000000" w:rsidR="00000000" w:rsidRPr="00000000">
              <w:rPr>
                <w:rtl w:val="0"/>
              </w:rPr>
              <w:t xml:space="preserve">Learning.</w:t>
            </w:r>
          </w:p>
          <w:p w:rsidR="00000000" w:rsidDel="00000000" w:rsidP="00000000" w:rsidRDefault="00000000" w:rsidRPr="00000000" w14:paraId="00000020">
            <w:pPr>
              <w:spacing w:line="256" w:lineRule="auto"/>
              <w:ind w:left="107" w:right="84" w:firstLine="0"/>
              <w:rPr/>
            </w:pPr>
            <w:r w:rsidDel="00000000" w:rsidR="00000000" w:rsidRPr="00000000">
              <w:rPr>
                <w:rtl w:val="0"/>
              </w:rPr>
            </w:r>
          </w:p>
        </w:tc>
        <w:tc>
          <w:tcPr>
            <w:vMerge w:val="restart"/>
          </w:tcPr>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tabs>
                <w:tab w:val="left" w:pos="426"/>
                <w:tab w:val="left" w:pos="1680"/>
              </w:tabs>
              <w:spacing w:after="0" w:before="0" w:line="240" w:lineRule="auto"/>
              <w:ind w:left="0" w:right="92" w:firstLine="0"/>
              <w:rPr>
                <w:i w:val="0"/>
                <w:smallCaps w:val="0"/>
                <w:strike w:val="0"/>
                <w:color w:val="000000"/>
                <w:sz w:val="22"/>
                <w:szCs w:val="22"/>
                <w:u w:val="none"/>
                <w:shd w:fill="auto" w:val="clear"/>
                <w:vertAlign w:val="baseline"/>
              </w:rPr>
            </w:pPr>
            <w:r w:rsidDel="00000000" w:rsidR="00000000" w:rsidRPr="00000000">
              <w:rPr>
                <w:rtl w:val="0"/>
              </w:rPr>
            </w:r>
          </w:p>
        </w:tc>
      </w:tr>
      <w:tr>
        <w:trPr>
          <w:trHeight w:val="506" w:hRule="atLeast"/>
        </w:trPr>
        <w:tc>
          <w:tcPr>
            <w:tcBorders>
              <w:top w:color="000000" w:space="0" w:sz="0" w:val="nil"/>
              <w:bottom w:color="000000" w:space="0" w:sz="0" w:val="nil"/>
            </w:tcBorders>
          </w:tcPr>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251" w:lineRule="auto"/>
              <w:ind w:left="108" w:right="0" w:firstLine="0"/>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35" w:lineRule="auto"/>
              <w:ind w:left="107" w:right="0" w:firstLine="0"/>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r>
        <w:trPr>
          <w:trHeight w:val="249" w:hRule="atLeast"/>
        </w:trPr>
        <w:tc>
          <w:tcPr>
            <w:tcBorders>
              <w:top w:color="000000" w:space="0" w:sz="0" w:val="nil"/>
              <w:bottom w:color="000000" w:space="0" w:sz="0" w:val="nil"/>
            </w:tcBorders>
          </w:tcPr>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tabs>
                <w:tab w:val="left" w:pos="845"/>
              </w:tabs>
              <w:spacing w:after="0" w:before="0" w:line="229" w:lineRule="auto"/>
              <w:ind w:left="107" w:right="0" w:firstLine="0"/>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228" w:lineRule="auto"/>
              <w:ind w:left="107" w:right="0" w:firstLine="0"/>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tabs>
                <w:tab w:val="left" w:pos="1061"/>
              </w:tabs>
              <w:spacing w:after="0" w:before="0" w:line="228" w:lineRule="auto"/>
              <w:ind w:left="107" w:right="0" w:firstLine="0"/>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r>
        <w:trPr>
          <w:trHeight w:val="247" w:hRule="atLeast"/>
        </w:trPr>
        <w:tc>
          <w:tcPr>
            <w:tcBorders>
              <w:top w:color="000000" w:space="0" w:sz="0" w:val="nil"/>
              <w:bottom w:color="000000" w:space="0" w:sz="0" w:val="nil"/>
            </w:tcBorders>
          </w:tcPr>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0" w:line="228" w:lineRule="auto"/>
              <w:ind w:left="107" w:right="0" w:firstLine="0"/>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0" w:line="228" w:lineRule="auto"/>
              <w:ind w:left="107" w:right="0" w:firstLine="0"/>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r>
        <w:trPr>
          <w:trHeight w:val="249" w:hRule="atLeast"/>
        </w:trPr>
        <w:tc>
          <w:tcPr>
            <w:tcBorders>
              <w:top w:color="000000" w:space="0" w:sz="0" w:val="nil"/>
              <w:bottom w:color="000000" w:space="0" w:sz="0" w:val="nil"/>
            </w:tcBorders>
          </w:tcPr>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after="0" w:before="0" w:line="230" w:lineRule="auto"/>
              <w:ind w:left="107" w:right="0" w:firstLine="0"/>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r>
        <w:trPr>
          <w:trHeight w:val="247" w:hRule="atLeast"/>
        </w:trPr>
        <w:tc>
          <w:tcPr>
            <w:tcBorders>
              <w:top w:color="000000" w:space="0" w:sz="0" w:val="nil"/>
              <w:bottom w:color="000000" w:space="0" w:sz="0" w:val="nil"/>
            </w:tcBorders>
          </w:tcPr>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tabs>
                <w:tab w:val="left" w:pos="1409"/>
              </w:tabs>
              <w:spacing w:after="0" w:before="0" w:line="228" w:lineRule="auto"/>
              <w:ind w:left="107" w:right="0" w:firstLine="0"/>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5F">
            <w:pPr>
              <w:keepNext w:val="0"/>
              <w:keepLines w:val="0"/>
              <w:widowControl w:val="0"/>
              <w:pBdr>
                <w:top w:space="0" w:sz="0" w:val="nil"/>
                <w:left w:space="0" w:sz="0" w:val="nil"/>
                <w:bottom w:space="0" w:sz="0" w:val="nil"/>
                <w:right w:space="0" w:sz="0" w:val="nil"/>
                <w:between w:space="0" w:sz="0" w:val="nil"/>
              </w:pBdr>
              <w:shd w:fill="auto" w:val="clear"/>
              <w:tabs>
                <w:tab w:val="left" w:pos="1735"/>
              </w:tabs>
              <w:spacing w:after="0" w:before="0" w:line="228" w:lineRule="auto"/>
              <w:ind w:left="107" w:right="0" w:firstLine="0"/>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r>
        <w:trPr>
          <w:trHeight w:val="247" w:hRule="atLeast"/>
        </w:trPr>
        <w:tc>
          <w:tcPr>
            <w:tcBorders>
              <w:top w:color="000000" w:space="0" w:sz="0" w:val="nil"/>
              <w:bottom w:color="000000" w:space="0" w:sz="0" w:val="nil"/>
            </w:tcBorders>
          </w:tcPr>
          <w:p w:rsidR="00000000" w:rsidDel="00000000" w:rsidP="00000000" w:rsidRDefault="00000000" w:rsidRPr="00000000" w14:paraId="0000006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6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66">
            <w:pPr>
              <w:keepNext w:val="0"/>
              <w:keepLines w:val="0"/>
              <w:widowControl w:val="0"/>
              <w:pBdr>
                <w:top w:space="0" w:sz="0" w:val="nil"/>
                <w:left w:space="0" w:sz="0" w:val="nil"/>
                <w:bottom w:space="0" w:sz="0" w:val="nil"/>
                <w:right w:space="0" w:sz="0" w:val="nil"/>
                <w:between w:space="0" w:sz="0" w:val="nil"/>
              </w:pBdr>
              <w:shd w:fill="auto" w:val="clear"/>
              <w:spacing w:after="0" w:before="0" w:line="228" w:lineRule="auto"/>
              <w:ind w:left="107" w:right="0" w:firstLine="0"/>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6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6D">
            <w:pPr>
              <w:keepNext w:val="0"/>
              <w:keepLines w:val="0"/>
              <w:widowControl w:val="0"/>
              <w:pBdr>
                <w:top w:space="0" w:sz="0" w:val="nil"/>
                <w:left w:space="0" w:sz="0" w:val="nil"/>
                <w:bottom w:space="0" w:sz="0" w:val="nil"/>
                <w:right w:space="0" w:sz="0" w:val="nil"/>
                <w:between w:space="0" w:sz="0" w:val="nil"/>
              </w:pBdr>
              <w:shd w:fill="auto" w:val="clear"/>
              <w:tabs>
                <w:tab w:val="left" w:pos="1219"/>
              </w:tabs>
              <w:spacing w:after="0" w:before="0" w:line="228" w:lineRule="auto"/>
              <w:ind w:left="107" w:right="0" w:firstLine="0"/>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r>
        <w:trPr>
          <w:trHeight w:val="255" w:hRule="atLeast"/>
        </w:trPr>
        <w:tc>
          <w:tcPr>
            <w:tcBorders>
              <w:top w:color="000000" w:space="0" w:sz="0" w:val="nil"/>
              <w:bottom w:color="000000" w:space="0" w:sz="0" w:val="nil"/>
            </w:tcBorders>
          </w:tcPr>
          <w:p w:rsidR="00000000" w:rsidDel="00000000" w:rsidP="00000000" w:rsidRDefault="00000000" w:rsidRPr="00000000" w14:paraId="0000006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7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tcBorders>
          </w:tcPr>
          <w:p w:rsidR="00000000" w:rsidDel="00000000" w:rsidP="00000000" w:rsidRDefault="00000000" w:rsidRPr="00000000" w14:paraId="00000074">
            <w:pPr>
              <w:keepNext w:val="0"/>
              <w:keepLines w:val="0"/>
              <w:widowControl w:val="0"/>
              <w:pBdr>
                <w:top w:space="0" w:sz="0" w:val="nil"/>
                <w:left w:space="0" w:sz="0" w:val="nil"/>
                <w:bottom w:space="0" w:sz="0" w:val="nil"/>
                <w:right w:space="0" w:sz="0" w:val="nil"/>
                <w:between w:space="0" w:sz="0" w:val="nil"/>
              </w:pBdr>
              <w:shd w:fill="auto" w:val="clear"/>
              <w:spacing w:after="0" w:before="0" w:line="236" w:lineRule="auto"/>
              <w:ind w:left="107" w:right="0" w:firstLine="0"/>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r>
        <w:trPr>
          <w:trHeight w:val="509" w:hRule="atLeast"/>
        </w:trPr>
        <w:tc>
          <w:tcPr>
            <w:tcBorders>
              <w:top w:color="000000" w:space="0" w:sz="0" w:val="nil"/>
              <w:bottom w:color="000000" w:space="0" w:sz="0" w:val="nil"/>
            </w:tcBorders>
          </w:tcPr>
          <w:p w:rsidR="00000000" w:rsidDel="00000000" w:rsidP="00000000" w:rsidRDefault="00000000" w:rsidRPr="00000000" w14:paraId="0000007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7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tcBorders>
              <w:bottom w:color="000000" w:space="0" w:sz="0" w:val="nil"/>
            </w:tcBorders>
          </w:tcPr>
          <w:p w:rsidR="00000000" w:rsidDel="00000000" w:rsidP="00000000" w:rsidRDefault="00000000" w:rsidRPr="00000000" w14:paraId="0000007B">
            <w:pPr>
              <w:keepNext w:val="0"/>
              <w:keepLines w:val="0"/>
              <w:widowControl w:val="0"/>
              <w:pBdr>
                <w:top w:space="0" w:sz="0" w:val="nil"/>
                <w:left w:space="0" w:sz="0" w:val="nil"/>
                <w:bottom w:space="0" w:sz="0" w:val="nil"/>
                <w:right w:space="0" w:sz="0" w:val="nil"/>
                <w:between w:space="0" w:sz="0" w:val="nil"/>
              </w:pBdr>
              <w:shd w:fill="auto" w:val="clear"/>
              <w:spacing w:after="0" w:before="0" w:line="256" w:lineRule="auto"/>
              <w:ind w:left="107" w:right="0" w:firstLine="0"/>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r>
        <w:trPr>
          <w:trHeight w:val="246" w:hRule="atLeast"/>
        </w:trPr>
        <w:tc>
          <w:tcPr>
            <w:tcBorders>
              <w:top w:color="000000" w:space="0" w:sz="0" w:val="nil"/>
              <w:bottom w:color="000000" w:space="0" w:sz="0" w:val="nil"/>
            </w:tcBorders>
          </w:tcPr>
          <w:p w:rsidR="00000000" w:rsidDel="00000000" w:rsidP="00000000" w:rsidRDefault="00000000" w:rsidRPr="00000000" w14:paraId="0000007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7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6"/>
                <w:szCs w:val="16"/>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6"/>
                <w:szCs w:val="16"/>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6"/>
                <w:szCs w:val="16"/>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6"/>
                <w:szCs w:val="16"/>
                <w:u w:val="none"/>
                <w:shd w:fill="auto" w:val="clear"/>
                <w:vertAlign w:val="baseline"/>
              </w:rPr>
            </w:pPr>
            <w:r w:rsidDel="00000000" w:rsidR="00000000" w:rsidRPr="00000000">
              <w:rPr>
                <w:rtl w:val="0"/>
              </w:rPr>
            </w:r>
          </w:p>
        </w:tc>
        <w:tc>
          <w:tcPr>
            <w:tcBorders>
              <w:bottom w:color="000000" w:space="0" w:sz="0" w:val="nil"/>
            </w:tcBorders>
          </w:tcPr>
          <w:p w:rsidR="00000000" w:rsidDel="00000000" w:rsidP="00000000" w:rsidRDefault="00000000" w:rsidRPr="00000000" w14:paraId="00000082">
            <w:pPr>
              <w:spacing w:line="256" w:lineRule="auto"/>
              <w:ind w:left="107" w:firstLine="0"/>
              <w:rPr/>
            </w:pPr>
            <w:r w:rsidDel="00000000" w:rsidR="00000000" w:rsidRPr="00000000">
              <w:rPr>
                <w:rtl w:val="0"/>
              </w:rPr>
              <w:t xml:space="preserve">PSO1:Professional Skills</w:t>
            </w:r>
          </w:p>
          <w:p w:rsidR="00000000" w:rsidDel="00000000" w:rsidP="00000000" w:rsidRDefault="00000000" w:rsidRPr="00000000" w14:paraId="00000083">
            <w:pPr>
              <w:spacing w:line="256" w:lineRule="auto"/>
              <w:ind w:left="107" w:firstLine="0"/>
              <w:rPr/>
            </w:pPr>
            <w:r w:rsidDel="00000000" w:rsidR="00000000" w:rsidRPr="00000000">
              <w:rPr>
                <w:rtl w:val="0"/>
              </w:rPr>
              <w:t xml:space="preserve">PSO2:Problem Solving Skill</w:t>
            </w:r>
          </w:p>
        </w:tc>
        <w:tc>
          <w:tcPr>
            <w:vMerge w:val="continue"/>
          </w:tcPr>
          <w:p w:rsidR="00000000" w:rsidDel="00000000" w:rsidP="00000000" w:rsidRDefault="00000000" w:rsidRPr="00000000" w14:paraId="0000008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8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8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8A">
            <w:pPr>
              <w:keepNext w:val="0"/>
              <w:keepLines w:val="0"/>
              <w:widowControl w:val="0"/>
              <w:pBdr>
                <w:top w:space="0" w:sz="0" w:val="nil"/>
                <w:left w:space="0" w:sz="0" w:val="nil"/>
                <w:bottom w:space="0" w:sz="0" w:val="nil"/>
                <w:right w:space="0" w:sz="0" w:val="nil"/>
                <w:between w:space="0" w:sz="0" w:val="nil"/>
              </w:pBdr>
              <w:shd w:fill="auto" w:val="clear"/>
              <w:tabs>
                <w:tab w:val="left" w:pos="1734"/>
              </w:tabs>
              <w:spacing w:after="0" w:before="0" w:line="228" w:lineRule="auto"/>
              <w:ind w:left="107" w:right="0" w:firstLine="0"/>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r>
        <w:trPr>
          <w:trHeight w:val="511" w:hRule="atLeast"/>
        </w:trPr>
        <w:tc>
          <w:tcPr>
            <w:tcBorders>
              <w:top w:color="000000" w:space="0" w:sz="0" w:val="nil"/>
              <w:bottom w:color="000000" w:space="0" w:sz="0" w:val="nil"/>
            </w:tcBorders>
          </w:tcPr>
          <w:p w:rsidR="00000000" w:rsidDel="00000000" w:rsidP="00000000" w:rsidRDefault="00000000" w:rsidRPr="00000000" w14:paraId="0000008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8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tcBorders>
          </w:tcPr>
          <w:p w:rsidR="00000000" w:rsidDel="00000000" w:rsidP="00000000" w:rsidRDefault="00000000" w:rsidRPr="00000000" w14:paraId="00000091">
            <w:pPr>
              <w:keepNext w:val="0"/>
              <w:keepLines w:val="0"/>
              <w:widowControl w:val="0"/>
              <w:pBdr>
                <w:top w:space="0" w:sz="0" w:val="nil"/>
                <w:left w:space="0" w:sz="0" w:val="nil"/>
                <w:bottom w:space="0" w:sz="0" w:val="nil"/>
                <w:right w:space="0" w:sz="0" w:val="nil"/>
                <w:between w:space="0" w:sz="0" w:val="nil"/>
              </w:pBdr>
              <w:shd w:fill="auto" w:val="clear"/>
              <w:spacing w:after="0" w:before="0" w:line="251" w:lineRule="auto"/>
              <w:ind w:left="107" w:right="0" w:firstLine="0"/>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r>
        <w:trPr>
          <w:trHeight w:val="253" w:hRule="atLeast"/>
        </w:trPr>
        <w:tc>
          <w:tcPr>
            <w:tcBorders>
              <w:top w:color="000000" w:space="0" w:sz="0" w:val="nil"/>
              <w:bottom w:color="000000" w:space="0" w:sz="0" w:val="nil"/>
            </w:tcBorders>
          </w:tcPr>
          <w:p w:rsidR="00000000" w:rsidDel="00000000" w:rsidP="00000000" w:rsidRDefault="00000000" w:rsidRPr="00000000" w14:paraId="0000009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9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bottom w:color="000000" w:space="0" w:sz="0" w:val="nil"/>
            </w:tcBorders>
          </w:tcPr>
          <w:p w:rsidR="00000000" w:rsidDel="00000000" w:rsidP="00000000" w:rsidRDefault="00000000" w:rsidRPr="00000000" w14:paraId="00000098">
            <w:pPr>
              <w:keepNext w:val="0"/>
              <w:keepLines w:val="0"/>
              <w:widowControl w:val="0"/>
              <w:pBdr>
                <w:top w:space="0" w:sz="0" w:val="nil"/>
                <w:left w:space="0" w:sz="0" w:val="nil"/>
                <w:bottom w:space="0" w:sz="0" w:val="nil"/>
                <w:right w:space="0" w:sz="0" w:val="nil"/>
                <w:between w:space="0" w:sz="0" w:val="nil"/>
              </w:pBdr>
              <w:shd w:fill="auto" w:val="clear"/>
              <w:spacing w:after="0" w:before="0" w:line="233" w:lineRule="auto"/>
              <w:ind w:left="107" w:right="0" w:firstLine="0"/>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9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9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9F">
            <w:pPr>
              <w:widowControl w:val="1"/>
              <w:spacing w:line="259" w:lineRule="auto"/>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A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A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A6">
            <w:pPr>
              <w:keepNext w:val="0"/>
              <w:keepLines w:val="0"/>
              <w:widowControl w:val="0"/>
              <w:pBdr>
                <w:top w:space="0" w:sz="0" w:val="nil"/>
                <w:left w:space="0" w:sz="0" w:val="nil"/>
                <w:bottom w:space="0" w:sz="0" w:val="nil"/>
                <w:right w:space="0" w:sz="0" w:val="nil"/>
                <w:between w:space="0" w:sz="0" w:val="nil"/>
              </w:pBdr>
              <w:shd w:fill="auto" w:val="clear"/>
              <w:spacing w:after="0" w:before="0" w:line="228" w:lineRule="auto"/>
              <w:ind w:left="107" w:right="0" w:firstLine="0"/>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A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A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AD">
            <w:pPr>
              <w:keepNext w:val="0"/>
              <w:keepLines w:val="0"/>
              <w:widowControl w:val="0"/>
              <w:pBdr>
                <w:top w:space="0" w:sz="0" w:val="nil"/>
                <w:left w:space="0" w:sz="0" w:val="nil"/>
                <w:bottom w:space="0" w:sz="0" w:val="nil"/>
                <w:right w:space="0" w:sz="0" w:val="nil"/>
                <w:between w:space="0" w:sz="0" w:val="nil"/>
              </w:pBdr>
              <w:shd w:fill="auto" w:val="clear"/>
              <w:spacing w:after="0" w:before="0" w:line="228" w:lineRule="auto"/>
              <w:ind w:left="107" w:right="0" w:firstLine="0"/>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r>
        <w:trPr>
          <w:trHeight w:val="249" w:hRule="atLeast"/>
        </w:trPr>
        <w:tc>
          <w:tcPr>
            <w:tcBorders>
              <w:top w:color="000000" w:space="0" w:sz="0" w:val="nil"/>
              <w:bottom w:color="000000" w:space="0" w:sz="0" w:val="nil"/>
            </w:tcBorders>
          </w:tcPr>
          <w:p w:rsidR="00000000" w:rsidDel="00000000" w:rsidP="00000000" w:rsidRDefault="00000000" w:rsidRPr="00000000" w14:paraId="000000A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B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B4">
            <w:pPr>
              <w:widowControl w:val="1"/>
              <w:spacing w:after="160" w:line="259" w:lineRule="auto"/>
              <w:rPr>
                <w:rFonts w:ascii="Bookman Old Style" w:cs="Bookman Old Style" w:eastAsia="Bookman Old Style" w:hAnsi="Bookman Old Style"/>
              </w:rPr>
            </w:pPr>
            <w:r w:rsidDel="00000000" w:rsidR="00000000" w:rsidRPr="00000000">
              <w:rPr>
                <w:rtl w:val="0"/>
              </w:rPr>
            </w:r>
          </w:p>
        </w:tc>
        <w:tc>
          <w:tcPr>
            <w:vMerge w:val="continue"/>
          </w:tcPr>
          <w:p w:rsidR="00000000" w:rsidDel="00000000" w:rsidP="00000000" w:rsidRDefault="00000000" w:rsidRPr="00000000" w14:paraId="000000B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B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B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BB">
            <w:pPr>
              <w:keepNext w:val="0"/>
              <w:keepLines w:val="0"/>
              <w:widowControl w:val="0"/>
              <w:pBdr>
                <w:top w:space="0" w:sz="0" w:val="nil"/>
                <w:left w:space="0" w:sz="0" w:val="nil"/>
                <w:bottom w:space="0" w:sz="0" w:val="nil"/>
                <w:right w:space="0" w:sz="0" w:val="nil"/>
                <w:between w:space="0" w:sz="0" w:val="nil"/>
              </w:pBdr>
              <w:shd w:fill="auto" w:val="clear"/>
              <w:tabs>
                <w:tab w:val="left" w:pos="1344"/>
              </w:tabs>
              <w:spacing w:after="0" w:before="0" w:line="228" w:lineRule="auto"/>
              <w:ind w:left="107" w:right="0" w:firstLine="0"/>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B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B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C2">
            <w:pPr>
              <w:widowControl w:val="1"/>
              <w:spacing w:line="259" w:lineRule="auto"/>
              <w:rPr/>
            </w:pPr>
            <w:r w:rsidDel="00000000" w:rsidR="00000000" w:rsidRPr="00000000">
              <w:rPr>
                <w:rtl w:val="0"/>
              </w:rPr>
            </w:r>
          </w:p>
        </w:tc>
        <w:tc>
          <w:tcPr>
            <w:vMerge w:val="continue"/>
          </w:tcPr>
          <w:p w:rsidR="00000000" w:rsidDel="00000000" w:rsidP="00000000" w:rsidRDefault="00000000" w:rsidRPr="00000000" w14:paraId="000000C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C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C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C9">
            <w:pPr>
              <w:keepNext w:val="0"/>
              <w:keepLines w:val="0"/>
              <w:widowControl w:val="0"/>
              <w:pBdr>
                <w:top w:space="0" w:sz="0" w:val="nil"/>
                <w:left w:space="0" w:sz="0" w:val="nil"/>
                <w:bottom w:space="0" w:sz="0" w:val="nil"/>
                <w:right w:space="0" w:sz="0" w:val="nil"/>
                <w:between w:space="0" w:sz="0" w:val="nil"/>
              </w:pBdr>
              <w:shd w:fill="auto" w:val="clear"/>
              <w:tabs>
                <w:tab w:val="left" w:pos="1931"/>
              </w:tabs>
              <w:spacing w:after="0" w:before="0" w:line="228" w:lineRule="auto"/>
              <w:ind w:left="107" w:right="0" w:firstLine="0"/>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r>
        <w:trPr>
          <w:trHeight w:val="635" w:hRule="atLeast"/>
        </w:trPr>
        <w:tc>
          <w:tcPr>
            <w:tcBorders>
              <w:top w:color="000000" w:space="0" w:sz="0" w:val="nil"/>
              <w:bottom w:color="000000" w:space="0" w:sz="0" w:val="nil"/>
            </w:tcBorders>
          </w:tcPr>
          <w:p w:rsidR="00000000" w:rsidDel="00000000" w:rsidP="00000000" w:rsidRDefault="00000000" w:rsidRPr="00000000" w14:paraId="000000C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C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D0">
            <w:pPr>
              <w:widowControl w:val="1"/>
              <w:spacing w:line="259" w:lineRule="auto"/>
              <w:rPr>
                <w:rFonts w:ascii="Bookman Old Style" w:cs="Bookman Old Style" w:eastAsia="Bookman Old Style" w:hAnsi="Bookman Old Style"/>
              </w:rPr>
            </w:pPr>
            <w:r w:rsidDel="00000000" w:rsidR="00000000" w:rsidRPr="00000000">
              <w:rPr>
                <w:rtl w:val="0"/>
              </w:rPr>
            </w:r>
          </w:p>
        </w:tc>
        <w:tc>
          <w:tcPr>
            <w:vMerge w:val="continue"/>
          </w:tcPr>
          <w:p w:rsidR="00000000" w:rsidDel="00000000" w:rsidP="00000000" w:rsidRDefault="00000000" w:rsidRPr="00000000" w14:paraId="000000D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rPr>
            </w:pPr>
            <w:r w:rsidDel="00000000" w:rsidR="00000000" w:rsidRPr="00000000">
              <w:rPr>
                <w:rtl w:val="0"/>
              </w:rPr>
            </w:r>
          </w:p>
        </w:tc>
      </w:tr>
      <w:tr>
        <w:trPr>
          <w:trHeight w:val="635" w:hRule="atLeast"/>
        </w:trPr>
        <w:tc>
          <w:tcPr>
            <w:tcBorders>
              <w:top w:color="000000" w:space="0" w:sz="0" w:val="nil"/>
              <w:bottom w:color="000000" w:space="0" w:sz="0" w:val="nil"/>
            </w:tcBorders>
          </w:tcPr>
          <w:p w:rsidR="00000000" w:rsidDel="00000000" w:rsidP="00000000" w:rsidRDefault="00000000" w:rsidRPr="00000000" w14:paraId="000000D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D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vMerge w:val="restart"/>
            <w:vAlign w:val="top"/>
          </w:tcPr>
          <w:p w:rsidR="00000000" w:rsidDel="00000000" w:rsidP="00000000" w:rsidRDefault="00000000" w:rsidRPr="00000000" w14:paraId="000000D7">
            <w:pPr>
              <w:widowControl w:val="1"/>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CO1: Explain various analog circuits with their applications and understand the fundamental knowledge between analog and  digital signal.</w:t>
            </w:r>
          </w:p>
          <w:p w:rsidR="00000000" w:rsidDel="00000000" w:rsidP="00000000" w:rsidRDefault="00000000" w:rsidRPr="00000000" w14:paraId="000000D8">
            <w:pPr>
              <w:widowControl w:val="1"/>
              <w:jc w:val="both"/>
              <w:rPr>
                <w:rFonts w:ascii="Bookman Old Style" w:cs="Bookman Old Style" w:eastAsia="Bookman Old Style" w:hAnsi="Bookman Old Style"/>
                <w:color w:val="333333"/>
              </w:rPr>
            </w:pPr>
            <w:r w:rsidDel="00000000" w:rsidR="00000000" w:rsidRPr="00000000">
              <w:rPr>
                <w:rFonts w:ascii="Bookman Old Style" w:cs="Bookman Old Style" w:eastAsia="Bookman Old Style" w:hAnsi="Bookman Old Style"/>
                <w:rtl w:val="0"/>
              </w:rPr>
              <w:t xml:space="preserve">CO2:Understand and Describe different types of combinational logic circuits by using abridge mapping </w:t>
            </w:r>
            <w:r w:rsidDel="00000000" w:rsidR="00000000" w:rsidRPr="00000000">
              <w:rPr>
                <w:rFonts w:ascii="Bookman Old Style" w:cs="Bookman Old Style" w:eastAsia="Bookman Old Style" w:hAnsi="Bookman Old Style"/>
                <w:color w:val="333333"/>
                <w:rtl w:val="0"/>
              </w:rPr>
              <w:t xml:space="preserve">techniques.</w:t>
            </w:r>
          </w:p>
          <w:p w:rsidR="00000000" w:rsidDel="00000000" w:rsidP="00000000" w:rsidRDefault="00000000" w:rsidRPr="00000000" w14:paraId="000000D9">
            <w:pPr>
              <w:widowControl w:val="1"/>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CO3:Understand and Design combinational logic circuits with limited Gate fan-in, Operation of Decoders, Encoders, Multiplexers and PLD’s.</w:t>
            </w:r>
          </w:p>
          <w:p w:rsidR="00000000" w:rsidDel="00000000" w:rsidP="00000000" w:rsidRDefault="00000000" w:rsidRPr="00000000" w14:paraId="000000DA">
            <w:pPr>
              <w:widowControl w:val="1"/>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CO4:Illustrate combinational logic circuits using VHDL simulation and implement the working of Sequential Circuit. </w:t>
            </w:r>
          </w:p>
          <w:p w:rsidR="00000000" w:rsidDel="00000000" w:rsidP="00000000" w:rsidRDefault="00000000" w:rsidRPr="00000000" w14:paraId="000000DB">
            <w:pPr>
              <w:widowControl w:val="1"/>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CO5:Understand and Design different data processing circuits using flip flops. </w:t>
            </w:r>
          </w:p>
        </w:tc>
        <w:tc>
          <w:tcPr>
            <w:vMerge w:val="continue"/>
          </w:tcPr>
          <w:p w:rsidR="00000000" w:rsidDel="00000000" w:rsidP="00000000" w:rsidRDefault="00000000" w:rsidRPr="00000000" w14:paraId="000000D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D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D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vAlign w:val="top"/>
          </w:tcPr>
          <w:p w:rsidR="00000000" w:rsidDel="00000000" w:rsidP="00000000" w:rsidRDefault="00000000" w:rsidRPr="00000000" w14:paraId="000000E2">
            <w:pPr>
              <w:widowControl w:val="1"/>
              <w:spacing w:after="0" w:before="0" w:line="240" w:lineRule="auto"/>
              <w:ind w:left="0" w:firstLine="0"/>
              <w:jc w:val="both"/>
              <w:rPr>
                <w:rFonts w:ascii="Bookman Old Style" w:cs="Bookman Old Style" w:eastAsia="Bookman Old Style" w:hAnsi="Bookman Old Style"/>
                <w:color w:val="333333"/>
              </w:rPr>
            </w:pPr>
            <w:r w:rsidDel="00000000" w:rsidR="00000000" w:rsidRPr="00000000">
              <w:rPr>
                <w:rtl w:val="0"/>
              </w:rPr>
            </w:r>
          </w:p>
        </w:tc>
        <w:tc>
          <w:tcPr>
            <w:vMerge w:val="continue"/>
          </w:tcPr>
          <w:p w:rsidR="00000000" w:rsidDel="00000000" w:rsidP="00000000" w:rsidRDefault="00000000" w:rsidRPr="00000000" w14:paraId="000000E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rPr>
            </w:pPr>
            <w:r w:rsidDel="00000000" w:rsidR="00000000" w:rsidRPr="00000000">
              <w:rPr>
                <w:rtl w:val="0"/>
              </w:rPr>
            </w:r>
          </w:p>
        </w:tc>
      </w:tr>
      <w:tr>
        <w:trPr>
          <w:trHeight w:val="249" w:hRule="atLeast"/>
        </w:trPr>
        <w:tc>
          <w:tcPr>
            <w:tcBorders>
              <w:top w:color="000000" w:space="0" w:sz="0" w:val="nil"/>
              <w:bottom w:color="000000" w:space="0" w:sz="0" w:val="nil"/>
            </w:tcBorders>
          </w:tcPr>
          <w:p w:rsidR="00000000" w:rsidDel="00000000" w:rsidP="00000000" w:rsidRDefault="00000000" w:rsidRPr="00000000" w14:paraId="000000E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E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vAlign w:val="top"/>
          </w:tcPr>
          <w:p w:rsidR="00000000" w:rsidDel="00000000" w:rsidP="00000000" w:rsidRDefault="00000000" w:rsidRPr="00000000" w14:paraId="000000E9">
            <w:pPr>
              <w:widowControl w:val="1"/>
              <w:spacing w:after="0" w:before="0" w:line="240" w:lineRule="auto"/>
              <w:ind w:left="0" w:firstLine="0"/>
              <w:jc w:val="both"/>
              <w:rPr>
                <w:rFonts w:ascii="Bookman Old Style" w:cs="Bookman Old Style" w:eastAsia="Bookman Old Style" w:hAnsi="Bookman Old Style"/>
              </w:rPr>
            </w:pPr>
            <w:r w:rsidDel="00000000" w:rsidR="00000000" w:rsidRPr="00000000">
              <w:rPr>
                <w:rtl w:val="0"/>
              </w:rPr>
            </w:r>
          </w:p>
        </w:tc>
        <w:tc>
          <w:tcPr>
            <w:vMerge w:val="continue"/>
          </w:tcPr>
          <w:p w:rsidR="00000000" w:rsidDel="00000000" w:rsidP="00000000" w:rsidRDefault="00000000" w:rsidRPr="00000000" w14:paraId="000000E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E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E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vAlign w:val="top"/>
          </w:tcPr>
          <w:p w:rsidR="00000000" w:rsidDel="00000000" w:rsidP="00000000" w:rsidRDefault="00000000" w:rsidRPr="00000000" w14:paraId="000000F0">
            <w:pPr>
              <w:widowControl w:val="1"/>
              <w:spacing w:after="0" w:before="0" w:line="240" w:lineRule="auto"/>
              <w:ind w:left="0" w:firstLine="0"/>
              <w:jc w:val="both"/>
              <w:rPr>
                <w:rFonts w:ascii="Bookman Old Style" w:cs="Bookman Old Style" w:eastAsia="Bookman Old Style" w:hAnsi="Bookman Old Style"/>
              </w:rPr>
            </w:pPr>
            <w:r w:rsidDel="00000000" w:rsidR="00000000" w:rsidRPr="00000000">
              <w:rPr>
                <w:rtl w:val="0"/>
              </w:rPr>
            </w:r>
          </w:p>
        </w:tc>
        <w:tc>
          <w:tcPr>
            <w:vMerge w:val="continue"/>
          </w:tcPr>
          <w:p w:rsidR="00000000" w:rsidDel="00000000" w:rsidP="00000000" w:rsidRDefault="00000000" w:rsidRPr="00000000" w14:paraId="000000F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r>
      <w:tr>
        <w:trPr>
          <w:trHeight w:val="254" w:hRule="atLeast"/>
        </w:trPr>
        <w:tc>
          <w:tcPr>
            <w:tcBorders>
              <w:top w:color="000000" w:space="0" w:sz="0" w:val="nil"/>
            </w:tcBorders>
          </w:tcPr>
          <w:p w:rsidR="00000000" w:rsidDel="00000000" w:rsidP="00000000" w:rsidRDefault="00000000" w:rsidRPr="00000000" w14:paraId="000000F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tcBorders>
          </w:tcPr>
          <w:p w:rsidR="00000000" w:rsidDel="00000000" w:rsidP="00000000" w:rsidRDefault="00000000" w:rsidRPr="00000000" w14:paraId="000000F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vAlign w:val="top"/>
          </w:tcPr>
          <w:p w:rsidR="00000000" w:rsidDel="00000000" w:rsidP="00000000" w:rsidRDefault="00000000" w:rsidRPr="00000000" w14:paraId="000000F7">
            <w:pPr>
              <w:widowControl w:val="1"/>
              <w:spacing w:after="0" w:before="0" w:line="240" w:lineRule="auto"/>
              <w:ind w:left="0" w:firstLine="0"/>
              <w:jc w:val="both"/>
              <w:rPr>
                <w:rFonts w:ascii="Bookman Old Style" w:cs="Bookman Old Style" w:eastAsia="Bookman Old Style" w:hAnsi="Bookman Old Style"/>
              </w:rPr>
            </w:pPr>
            <w:r w:rsidDel="00000000" w:rsidR="00000000" w:rsidRPr="00000000">
              <w:rPr>
                <w:rtl w:val="0"/>
              </w:rPr>
            </w:r>
          </w:p>
        </w:tc>
        <w:tc>
          <w:tcPr>
            <w:vMerge w:val="continue"/>
          </w:tcPr>
          <w:p w:rsidR="00000000" w:rsidDel="00000000" w:rsidP="00000000" w:rsidRDefault="00000000" w:rsidRPr="00000000" w14:paraId="000000F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r>
      <w:tr>
        <w:trPr>
          <w:trHeight w:val="254" w:hRule="atLeast"/>
        </w:trPr>
        <w:tc>
          <w:tcPr>
            <w:tcBorders>
              <w:top w:color="000000" w:space="0" w:sz="0" w:val="nil"/>
            </w:tcBorders>
          </w:tcPr>
          <w:p w:rsidR="00000000" w:rsidDel="00000000" w:rsidP="00000000" w:rsidRDefault="00000000" w:rsidRPr="00000000" w14:paraId="000000F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tcBorders>
          </w:tcPr>
          <w:p w:rsidR="00000000" w:rsidDel="00000000" w:rsidP="00000000" w:rsidRDefault="00000000" w:rsidRPr="00000000" w14:paraId="000000F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F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F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F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vAlign w:val="top"/>
          </w:tcPr>
          <w:p w:rsidR="00000000" w:rsidDel="00000000" w:rsidP="00000000" w:rsidRDefault="00000000" w:rsidRPr="00000000" w14:paraId="000000F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F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100">
      <w:pPr>
        <w:rPr>
          <w:i w:val="0"/>
          <w:smallCaps w:val="0"/>
          <w:strike w:val="0"/>
          <w:color w:val="000000"/>
          <w:sz w:val="22"/>
          <w:szCs w:val="22"/>
          <w:u w:val="none"/>
          <w:shd w:fill="auto" w:val="clear"/>
          <w:vertAlign w:val="baseline"/>
        </w:rPr>
      </w:pPr>
      <w:r w:rsidDel="00000000" w:rsidR="00000000" w:rsidRPr="00000000">
        <w:rPr/>
        <mc:AlternateContent>
          <mc:Choice Requires="wpg">
            <w:drawing>
              <wp:anchor allowOverlap="1" behindDoc="0" distB="0" distT="0" distL="114300" distR="114300" hidden="0" layoutInCell="1" locked="0" relativeHeight="0" simplePos="0">
                <wp:simplePos x="0" y="0"/>
                <wp:positionH relativeFrom="page">
                  <wp:posOffset>5307332</wp:posOffset>
                </wp:positionH>
                <wp:positionV relativeFrom="page">
                  <wp:posOffset>1487172</wp:posOffset>
                </wp:positionV>
                <wp:extent cx="147954" cy="165735"/>
                <wp:effectExtent b="0" l="0" r="0" t="0"/>
                <wp:wrapNone/>
                <wp:docPr id="4" name=""/>
                <a:graphic>
                  <a:graphicData uri="http://schemas.microsoft.com/office/word/2010/wordprocessingShape">
                    <wps:wsp>
                      <wps:cNvSpPr/>
                      <wps:cNvPr id="2" name="Shape 2"/>
                      <wps:spPr>
                        <a:xfrm>
                          <a:off x="5291073" y="3716183"/>
                          <a:ext cx="109854" cy="127635"/>
                        </a:xfrm>
                        <a:custGeom>
                          <a:rect b="b" l="l" r="r" t="t"/>
                          <a:pathLst>
                            <a:path extrusionOk="0" h="127635" w="109854">
                              <a:moveTo>
                                <a:pt x="86994" y="0"/>
                              </a:moveTo>
                              <a:lnTo>
                                <a:pt x="22224" y="0"/>
                              </a:lnTo>
                              <a:lnTo>
                                <a:pt x="5079" y="28575"/>
                              </a:lnTo>
                              <a:lnTo>
                                <a:pt x="0" y="64135"/>
                              </a:lnTo>
                              <a:lnTo>
                                <a:pt x="5079" y="99060"/>
                              </a:lnTo>
                              <a:lnTo>
                                <a:pt x="22224" y="127635"/>
                              </a:lnTo>
                              <a:lnTo>
                                <a:pt x="86994" y="127635"/>
                              </a:lnTo>
                              <a:lnTo>
                                <a:pt x="103504" y="99060"/>
                              </a:lnTo>
                              <a:lnTo>
                                <a:pt x="109219" y="64135"/>
                              </a:lnTo>
                              <a:lnTo>
                                <a:pt x="103504" y="28575"/>
                              </a:lnTo>
                              <a:lnTo>
                                <a:pt x="86994" y="0"/>
                              </a:lnTo>
                              <a:close/>
                            </a:path>
                          </a:pathLst>
                        </a:custGeom>
                        <a:solidFill>
                          <a:srgbClr val="FDFDBE"/>
                        </a:solidFill>
                        <a:ln>
                          <a:noFill/>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page">
                  <wp:posOffset>5307332</wp:posOffset>
                </wp:positionH>
                <wp:positionV relativeFrom="page">
                  <wp:posOffset>1487172</wp:posOffset>
                </wp:positionV>
                <wp:extent cx="147954" cy="165735"/>
                <wp:effectExtent b="0" l="0" r="0" t="0"/>
                <wp:wrapNone/>
                <wp:docPr id="4"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147954" cy="165735"/>
                        </a:xfrm>
                        <a:prstGeom prst="rect"/>
                        <a:ln/>
                      </pic:spPr>
                    </pic:pic>
                  </a:graphicData>
                </a:graphic>
              </wp:anchor>
            </w:drawing>
          </mc:Fallback>
        </mc:AlternateContent>
      </w:r>
      <w:r w:rsidDel="00000000" w:rsidR="00000000" w:rsidRPr="00000000">
        <w:rPr>
          <w:rtl w:val="0"/>
        </w:rPr>
      </w:r>
    </w:p>
    <w:sectPr>
      <w:pgSz w:h="11910" w:w="16840" w:orient="landscape"/>
      <w:pgMar w:bottom="280" w:top="440" w:left="960" w:right="96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Arial"/>
  <w:font w:name="Times New Roman"/>
  <w:font w:name="Bookman Old Style"/>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76" w:hanging="324"/>
      </w:pPr>
      <w:rPr>
        <w:rFonts w:ascii="Noto Sans Symbols" w:cs="Noto Sans Symbols" w:eastAsia="Noto Sans Symbols" w:hAnsi="Noto Sans Symbols"/>
        <w:sz w:val="22"/>
        <w:szCs w:val="22"/>
      </w:rPr>
    </w:lvl>
    <w:lvl w:ilvl="1">
      <w:start w:val="1"/>
      <w:numFmt w:val="bullet"/>
      <w:lvlText w:val="•"/>
      <w:lvlJc w:val="left"/>
      <w:pPr>
        <w:ind w:left="521" w:hanging="324"/>
      </w:pPr>
      <w:rPr/>
    </w:lvl>
    <w:lvl w:ilvl="2">
      <w:start w:val="1"/>
      <w:numFmt w:val="bullet"/>
      <w:lvlText w:val="•"/>
      <w:lvlJc w:val="left"/>
      <w:pPr>
        <w:ind w:left="662" w:hanging="323.9999999999999"/>
      </w:pPr>
      <w:rPr/>
    </w:lvl>
    <w:lvl w:ilvl="3">
      <w:start w:val="1"/>
      <w:numFmt w:val="bullet"/>
      <w:lvlText w:val="•"/>
      <w:lvlJc w:val="left"/>
      <w:pPr>
        <w:ind w:left="803" w:hanging="324"/>
      </w:pPr>
      <w:rPr/>
    </w:lvl>
    <w:lvl w:ilvl="4">
      <w:start w:val="1"/>
      <w:numFmt w:val="bullet"/>
      <w:lvlText w:val="•"/>
      <w:lvlJc w:val="left"/>
      <w:pPr>
        <w:ind w:left="944" w:hanging="323.9999999999999"/>
      </w:pPr>
      <w:rPr/>
    </w:lvl>
    <w:lvl w:ilvl="5">
      <w:start w:val="1"/>
      <w:numFmt w:val="bullet"/>
      <w:lvlText w:val="•"/>
      <w:lvlJc w:val="left"/>
      <w:pPr>
        <w:ind w:left="1085" w:hanging="324"/>
      </w:pPr>
      <w:rPr/>
    </w:lvl>
    <w:lvl w:ilvl="6">
      <w:start w:val="1"/>
      <w:numFmt w:val="bullet"/>
      <w:lvlText w:val="•"/>
      <w:lvlJc w:val="left"/>
      <w:pPr>
        <w:ind w:left="1226" w:hanging="324.0000000000001"/>
      </w:pPr>
      <w:rPr/>
    </w:lvl>
    <w:lvl w:ilvl="7">
      <w:start w:val="1"/>
      <w:numFmt w:val="bullet"/>
      <w:lvlText w:val="•"/>
      <w:lvlJc w:val="left"/>
      <w:pPr>
        <w:ind w:left="1367" w:hanging="324.0000000000002"/>
      </w:pPr>
      <w:rPr/>
    </w:lvl>
    <w:lvl w:ilvl="8">
      <w:start w:val="1"/>
      <w:numFmt w:val="bullet"/>
      <w:lvlText w:val="•"/>
      <w:lvlJc w:val="left"/>
      <w:pPr>
        <w:ind w:left="1508" w:hanging="324"/>
      </w:pPr>
      <w:rPr/>
    </w:lvl>
  </w:abstractNum>
  <w:abstractNum w:abstractNumId="2">
    <w:lvl w:ilvl="0">
      <w:start w:val="1"/>
      <w:numFmt w:val="decimal"/>
      <w:lvlText w:val="%1."/>
      <w:lvlJc w:val="left"/>
      <w:pPr>
        <w:ind w:left="429" w:hanging="360"/>
      </w:pPr>
      <w:rPr>
        <w:rFonts w:ascii="Cambria" w:cs="Cambria" w:eastAsia="Cambria" w:hAnsi="Cambria"/>
        <w:sz w:val="22"/>
        <w:szCs w:val="22"/>
      </w:rPr>
    </w:lvl>
    <w:lvl w:ilvl="1">
      <w:start w:val="1"/>
      <w:numFmt w:val="bullet"/>
      <w:lvlText w:val="•"/>
      <w:lvlJc w:val="left"/>
      <w:pPr>
        <w:ind w:left="593" w:hanging="360"/>
      </w:pPr>
      <w:rPr/>
    </w:lvl>
    <w:lvl w:ilvl="2">
      <w:start w:val="1"/>
      <w:numFmt w:val="bullet"/>
      <w:lvlText w:val="•"/>
      <w:lvlJc w:val="left"/>
      <w:pPr>
        <w:ind w:left="766" w:hanging="360.0000000000003"/>
      </w:pPr>
      <w:rPr/>
    </w:lvl>
    <w:lvl w:ilvl="3">
      <w:start w:val="1"/>
      <w:numFmt w:val="bullet"/>
      <w:lvlText w:val="•"/>
      <w:lvlJc w:val="left"/>
      <w:pPr>
        <w:ind w:left="939" w:hanging="360"/>
      </w:pPr>
      <w:rPr/>
    </w:lvl>
    <w:lvl w:ilvl="4">
      <w:start w:val="1"/>
      <w:numFmt w:val="bullet"/>
      <w:lvlText w:val="•"/>
      <w:lvlJc w:val="left"/>
      <w:pPr>
        <w:ind w:left="1112" w:hanging="360"/>
      </w:pPr>
      <w:rPr/>
    </w:lvl>
    <w:lvl w:ilvl="5">
      <w:start w:val="1"/>
      <w:numFmt w:val="bullet"/>
      <w:lvlText w:val="•"/>
      <w:lvlJc w:val="left"/>
      <w:pPr>
        <w:ind w:left="1285" w:hanging="360"/>
      </w:pPr>
      <w:rPr/>
    </w:lvl>
    <w:lvl w:ilvl="6">
      <w:start w:val="1"/>
      <w:numFmt w:val="bullet"/>
      <w:lvlText w:val="•"/>
      <w:lvlJc w:val="left"/>
      <w:pPr>
        <w:ind w:left="1458" w:hanging="360"/>
      </w:pPr>
      <w:rPr/>
    </w:lvl>
    <w:lvl w:ilvl="7">
      <w:start w:val="1"/>
      <w:numFmt w:val="bullet"/>
      <w:lvlText w:val="•"/>
      <w:lvlJc w:val="left"/>
      <w:pPr>
        <w:ind w:left="1631" w:hanging="360"/>
      </w:pPr>
      <w:rPr/>
    </w:lvl>
    <w:lvl w:ilvl="8">
      <w:start w:val="1"/>
      <w:numFmt w:val="bullet"/>
      <w:lvlText w:val="•"/>
      <w:lvlJc w:val="left"/>
      <w:pPr>
        <w:ind w:left="1804" w:hanging="360"/>
      </w:pPr>
      <w:rPr/>
    </w:lvl>
  </w:abstractNum>
  <w:abstractNum w:abstractNumId="3">
    <w:lvl w:ilvl="0">
      <w:start w:val="1"/>
      <w:numFmt w:val="bullet"/>
      <w:lvlText w:val="▪"/>
      <w:lvlJc w:val="left"/>
      <w:pPr>
        <w:ind w:left="430" w:hanging="360"/>
      </w:pPr>
      <w:rPr>
        <w:rFonts w:ascii="Noto Sans Symbols" w:cs="Noto Sans Symbols" w:eastAsia="Noto Sans Symbols" w:hAnsi="Noto Sans Symbols"/>
        <w:sz w:val="22"/>
        <w:szCs w:val="22"/>
      </w:rPr>
    </w:lvl>
    <w:lvl w:ilvl="1">
      <w:start w:val="1"/>
      <w:numFmt w:val="bullet"/>
      <w:lvlText w:val="•"/>
      <w:lvlJc w:val="left"/>
      <w:pPr>
        <w:ind w:left="638" w:hanging="360"/>
      </w:pPr>
      <w:rPr/>
    </w:lvl>
    <w:lvl w:ilvl="2">
      <w:start w:val="1"/>
      <w:numFmt w:val="bullet"/>
      <w:lvlText w:val="•"/>
      <w:lvlJc w:val="left"/>
      <w:pPr>
        <w:ind w:left="836" w:hanging="360.0000000000003"/>
      </w:pPr>
      <w:rPr/>
    </w:lvl>
    <w:lvl w:ilvl="3">
      <w:start w:val="1"/>
      <w:numFmt w:val="bullet"/>
      <w:lvlText w:val="•"/>
      <w:lvlJc w:val="left"/>
      <w:pPr>
        <w:ind w:left="1034" w:hanging="360"/>
      </w:pPr>
      <w:rPr/>
    </w:lvl>
    <w:lvl w:ilvl="4">
      <w:start w:val="1"/>
      <w:numFmt w:val="bullet"/>
      <w:lvlText w:val="•"/>
      <w:lvlJc w:val="left"/>
      <w:pPr>
        <w:ind w:left="1232" w:hanging="360"/>
      </w:pPr>
      <w:rPr/>
    </w:lvl>
    <w:lvl w:ilvl="5">
      <w:start w:val="1"/>
      <w:numFmt w:val="bullet"/>
      <w:lvlText w:val="•"/>
      <w:lvlJc w:val="left"/>
      <w:pPr>
        <w:ind w:left="1430" w:hanging="360"/>
      </w:pPr>
      <w:rPr/>
    </w:lvl>
    <w:lvl w:ilvl="6">
      <w:start w:val="1"/>
      <w:numFmt w:val="bullet"/>
      <w:lvlText w:val="•"/>
      <w:lvlJc w:val="left"/>
      <w:pPr>
        <w:ind w:left="1628" w:hanging="360"/>
      </w:pPr>
      <w:rPr/>
    </w:lvl>
    <w:lvl w:ilvl="7">
      <w:start w:val="1"/>
      <w:numFmt w:val="bullet"/>
      <w:lvlText w:val="•"/>
      <w:lvlJc w:val="left"/>
      <w:pPr>
        <w:ind w:left="1826" w:hanging="360"/>
      </w:pPr>
      <w:rPr/>
    </w:lvl>
    <w:lvl w:ilvl="8">
      <w:start w:val="1"/>
      <w:numFmt w:val="bullet"/>
      <w:lvlText w:val="•"/>
      <w:lvlJc w:val="left"/>
      <w:pPr>
        <w:ind w:left="2024" w:hanging="36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uiPriority w:val="1"/>
    <w:qFormat w:val="1"/>
    <w:rsid w:val="00F62735"/>
    <w:rPr>
      <w:rFonts w:ascii="Cambria" w:cs="Cambria" w:eastAsia="Cambria" w:hAnsi="Cambria"/>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uiPriority w:val="1"/>
    <w:qFormat w:val="1"/>
    <w:rsid w:val="00F62735"/>
    <w:pPr>
      <w:spacing w:before="5"/>
    </w:pPr>
  </w:style>
  <w:style w:type="paragraph" w:styleId="ListParagraph">
    <w:name w:val="List Paragraph"/>
    <w:basedOn w:val="Normal"/>
    <w:uiPriority w:val="1"/>
    <w:qFormat w:val="1"/>
    <w:rsid w:val="00F62735"/>
  </w:style>
  <w:style w:type="paragraph" w:styleId="TableParagraph" w:customStyle="1">
    <w:name w:val="Table Paragraph"/>
    <w:basedOn w:val="Normal"/>
    <w:uiPriority w:val="1"/>
    <w:qFormat w:val="1"/>
    <w:rsid w:val="00F62735"/>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MR9MS/S8aRFt5RuG7qQytlzWtvw==">AMUW2mXFTnx2BThwJM2B7caUDoReb1O9IHwYLzZlY0ulukb3HHjhX0yhaVIZOKnS9W5GzhV10XBJsIQcyj3MBZ5HLwpd8O58Q5UDJPAlFvtEHvoe0skQN4U=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2021-07-02T04:24:00Z</dcterms:created>
  <dc:creator>user</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2020-03-02T00:00:00Z</vt:filetime>
  </property>
  <property fmtid="{D5CDD505-2E9C-101B-9397-08002B2CF9AE}" pid="3" name="Creator">
    <vt:lpwstr>Microsoft® Word 2013</vt:lpwstr>
  </property>
  <property fmtid="{D5CDD505-2E9C-101B-9397-08002B2CF9AE}" pid="4" name="LastSaved">
    <vt:filetime>2021-07-02T00:00:00Z</vt:filetime>
  </property>
</Properties>
</file>