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MACHINE  LEARNING</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w:t>
            </w:r>
            <w:r w:rsidDel="00000000" w:rsidR="00000000" w:rsidRPr="00000000">
              <w:rPr>
                <w:rFonts w:ascii="Arial" w:cs="Arial" w:eastAsia="Arial" w:hAnsi="Arial"/>
                <w:color w:val="202124"/>
                <w:sz w:val="24"/>
                <w:szCs w:val="24"/>
                <w:highlight w:val="white"/>
                <w:rtl w:val="0"/>
              </w:rPr>
              <w:t xml:space="preserve">Machine learning is a method of data analysis that automates analytical model building. It is a branch of artificial intelligence based on the idea that systems can learn from data, identify patterns and make decisions with minimal human intervention.</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2.A major benefit of machine learning is its ability to predict student performance. By “learning” about each student, the technology can identify weaknesses and suggests ways to improve, such as additional practice tests. Machine learning can help move away from standardized testing according to Rose Luckin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Applications of Machine learning</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Image Recognition: Image recognition is one of the most common applications of machine learning.</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Speech Recognition.</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Traffic prediction: </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Product recommendations:  </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Self-driving cars:  </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Email Spam and Malware Filtering:  </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0" w:afterAutospacing="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Virtual Personal Assistant:  </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tabs>
                <w:tab w:val="left" w:pos="430"/>
                <w:tab w:val="left" w:pos="431"/>
                <w:tab w:val="left" w:pos="980"/>
                <w:tab w:val="left" w:pos="2128"/>
              </w:tabs>
              <w:spacing w:after="60" w:lineRule="auto"/>
              <w:ind w:left="720"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Online Fraud Detection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9">
            <w:pPr>
              <w:pBdr>
                <w:top w:color="000000" w:space="0" w:sz="0" w:val="none"/>
                <w:bottom w:color="000000" w:space="0" w:sz="0" w:val="none"/>
                <w:right w:color="000000" w:space="0" w:sz="0" w:val="none"/>
                <w:between w:color="000000" w:space="0" w:sz="0" w:val="none"/>
              </w:pBdr>
              <w:shd w:fill="ffffff" w:val="clear"/>
              <w:tabs>
                <w:tab w:val="left" w:pos="430"/>
                <w:tab w:val="left" w:pos="431"/>
                <w:tab w:val="left" w:pos="980"/>
                <w:tab w:val="left" w:pos="2128"/>
              </w:tabs>
              <w:spacing w:after="60" w:lineRule="auto"/>
              <w:ind w:left="0"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24">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25">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26">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27">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8">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29">
            <w:pPr>
              <w:spacing w:line="256" w:lineRule="auto"/>
              <w:ind w:left="107" w:right="84" w:firstLine="0"/>
              <w:rPr/>
            </w:pPr>
            <w:r w:rsidDel="00000000" w:rsidR="00000000" w:rsidRPr="00000000">
              <w:rPr>
                <w:rtl w:val="0"/>
              </w:rPr>
              <w:t xml:space="preserve">PO6: Engineer and Society</w:t>
            </w:r>
          </w:p>
          <w:p w:rsidR="00000000" w:rsidDel="00000000" w:rsidP="00000000" w:rsidRDefault="00000000" w:rsidRPr="00000000" w14:paraId="0000002A">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2B">
            <w:pPr>
              <w:spacing w:line="256" w:lineRule="auto"/>
              <w:ind w:left="107" w:right="84" w:firstLine="0"/>
              <w:rPr/>
            </w:pPr>
            <w:r w:rsidDel="00000000" w:rsidR="00000000" w:rsidRPr="00000000">
              <w:rPr>
                <w:rtl w:val="0"/>
              </w:rPr>
              <w:t xml:space="preserve">PO8:ETHICS</w:t>
            </w:r>
          </w:p>
        </w:tc>
        <w:tc>
          <w:tcPr>
            <w:vMerge w:val="restart"/>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33">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34">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35">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A">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B">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tabs>
                <w:tab w:val="left" w:pos="991"/>
              </w:tabs>
              <w:spacing w:line="227" w:lineRule="auto"/>
              <w:ind w:left="107" w:firstLine="0"/>
              <w:rPr/>
            </w:pPr>
            <w:r w:rsidDel="00000000" w:rsidR="00000000" w:rsidRPr="00000000">
              <w:rPr>
                <w:rtl w:val="0"/>
              </w:rPr>
              <w:t xml:space="preserve">PSO3:</w:t>
              <w:tab/>
              <w:t xml:space="preserve">Successful</w:t>
            </w: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9">
            <w:pPr>
              <w:tabs>
                <w:tab w:val="left" w:pos="1734"/>
              </w:tabs>
              <w:spacing w:line="228" w:lineRule="auto"/>
              <w:ind w:left="107" w:firstLine="0"/>
              <w:rPr/>
            </w:pPr>
            <w:r w:rsidDel="00000000" w:rsidR="00000000" w:rsidRPr="00000000">
              <w:rPr>
                <w:rtl w:val="0"/>
              </w:rPr>
              <w:t xml:space="preserve">career   and</w:t>
            </w: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0">
            <w:pPr>
              <w:spacing w:line="251" w:lineRule="auto"/>
              <w:ind w:left="107" w:firstLine="0"/>
              <w:rPr/>
            </w:pPr>
            <w:r w:rsidDel="00000000" w:rsidR="00000000" w:rsidRPr="00000000">
              <w:rPr>
                <w:rtl w:val="0"/>
              </w:rPr>
              <w:t xml:space="preserve">entrepreneurship</w:t>
            </w: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7">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w:t>
            </w:r>
            <w:r w:rsidDel="00000000" w:rsidR="00000000" w:rsidRPr="00000000">
              <w:rPr>
                <w:rFonts w:ascii="Bookman Old Style" w:cs="Bookman Old Style" w:eastAsia="Bookman Old Style" w:hAnsi="Bookman Old Style"/>
                <w:rtl w:val="0"/>
              </w:rPr>
              <w:t xml:space="preserve">Explain fundamental issues, challenges and problems relevant to</w:t>
            </w:r>
            <w:r w:rsidDel="00000000" w:rsidR="00000000" w:rsidRPr="00000000">
              <w:rPr>
                <w:rFonts w:ascii="Helvetica Neue" w:cs="Helvetica Neue" w:eastAsia="Helvetica Neue" w:hAnsi="Helvetica Neue"/>
                <w:shd w:fill="f3f1ec" w:val="clear"/>
                <w:rtl w:val="0"/>
              </w:rPr>
              <w:t xml:space="preserve"> </w:t>
            </w:r>
            <w:r w:rsidDel="00000000" w:rsidR="00000000" w:rsidRPr="00000000">
              <w:rPr>
                <w:rFonts w:ascii="Bookman Old Style" w:cs="Bookman Old Style" w:eastAsia="Bookman Old Style" w:hAnsi="Bookman Old Style"/>
                <w:rtl w:val="0"/>
              </w:rPr>
              <w:t xml:space="preserve">machine learning</w:t>
            </w:r>
          </w:p>
          <w:p w:rsidR="00000000" w:rsidDel="00000000" w:rsidP="00000000" w:rsidRDefault="00000000" w:rsidRPr="00000000" w14:paraId="000000A8">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9">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CO2:Analyse and implement Machine Learning algorithms and  paradigms of supervised and un-supervised learning</w:t>
            </w:r>
          </w:p>
          <w:p w:rsidR="00000000" w:rsidDel="00000000" w:rsidP="00000000" w:rsidRDefault="00000000" w:rsidRPr="00000000" w14:paraId="000000AA">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B">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C">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CO3:Apply neural networks, Bayes classifier and k-nearest neighbour, for problems appearing in machine learning</w:t>
            </w:r>
          </w:p>
          <w:p w:rsidR="00000000" w:rsidDel="00000000" w:rsidP="00000000" w:rsidRDefault="00000000" w:rsidRPr="00000000" w14:paraId="000000AD">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E">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AF">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CO4:Analyse the Performance of statistical analysis of machine learning techniques.</w:t>
            </w:r>
          </w:p>
          <w:p w:rsidR="00000000" w:rsidDel="00000000" w:rsidP="00000000" w:rsidRDefault="00000000" w:rsidRPr="00000000" w14:paraId="000000B0">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1">
            <w:pPr>
              <w:widowControl w:val="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2">
            <w:pPr>
              <w:widowControl w:val="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CO5:Implement machine learning algorithms to solve problems of moderate complexity. </w:t>
            </w: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F">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5197806</wp:posOffset>
                </wp:positionH>
                <wp:positionV relativeFrom="page">
                  <wp:posOffset>1377646</wp:posOffset>
                </wp:positionV>
                <wp:extent cx="367029" cy="384810"/>
                <wp:effectExtent b="0" l="0" r="0" t="0"/>
                <wp:wrapNone/>
                <wp:docPr id="27"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5197806</wp:posOffset>
                </wp:positionH>
                <wp:positionV relativeFrom="page">
                  <wp:posOffset>1377646</wp:posOffset>
                </wp:positionV>
                <wp:extent cx="367029" cy="384810"/>
                <wp:effectExtent b="0" l="0" r="0" t="0"/>
                <wp:wrapNone/>
                <wp:docPr id="2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67029" cy="3848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3">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1wvreYw/fVERuEa6kMBvlFMjPA==">AMUW2mXxPltTDmq0lXtjS8a4D2AE5xXHFPdHeIvMehTLUGajx5iWRIApR91rMTSri9aJpvl/5Z4zGZvFdGbwinM3cGIbdQJGKjdE474WYAtffaJ50FOEAHg=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