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OPERATING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.An operating system (OS) is the program that, after being initially loaded into the computer by a boot program, manages all of the other application programs in a computer. The application programs make use of the operating system by making requests for services through a defined application program interface (API).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 The operating system (OS) is the system software used to manage the computer's software, hardware, and resources. The OS is needed to coordinate common services and provide a user interface for interacting with the program and hardware. Operating systems are important since we can't use computers without them.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3.An operating system has three main functions: (1) manage the computer's resources, such as the central processing unit, memory, disk drives, and printers, (2) establish a user interface, and (3) execute and provide services for applications software.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1F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 PO12:</w:t>
              <w:tab/>
              <w:t xml:space="preserve">Life-long</w:t>
            </w:r>
          </w:p>
          <w:p w:rsidR="00000000" w:rsidDel="00000000" w:rsidP="00000000" w:rsidRDefault="00000000" w:rsidRPr="00000000" w14:paraId="00000020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C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D">
            <w:pPr>
              <w:widowControl w:val="1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CO1:To learn the fundamentals of OS and process management concepts. </w:t>
            </w:r>
          </w:p>
          <w:p w:rsidR="00000000" w:rsidDel="00000000" w:rsidP="00000000" w:rsidRDefault="00000000" w:rsidRPr="00000000" w14:paraId="000000AE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CO2: Apply suitable technique for process scheduling and understand the concept of synchronization</w:t>
            </w:r>
          </w:p>
          <w:p w:rsidR="00000000" w:rsidDel="00000000" w:rsidP="00000000" w:rsidRDefault="00000000" w:rsidRPr="00000000" w14:paraId="000000B0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CO3: To understand and apply various concepts of deadlock detection, prevention and memory management.</w:t>
            </w:r>
          </w:p>
          <w:p w:rsidR="00000000" w:rsidDel="00000000" w:rsidP="00000000" w:rsidRDefault="00000000" w:rsidRPr="00000000" w14:paraId="000000B2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CO4:Understanding the concept of virtual memory management and file systems.</w:t>
            </w:r>
          </w:p>
          <w:p w:rsidR="00000000" w:rsidDel="00000000" w:rsidP="00000000" w:rsidRDefault="00000000" w:rsidRPr="00000000" w14:paraId="000000B4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CO5: To understand the concepts of secondary storage structures and Linux OS using case studies.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5264474</wp:posOffset>
                </wp:positionH>
                <wp:positionV relativeFrom="page">
                  <wp:posOffset>1444314</wp:posOffset>
                </wp:positionV>
                <wp:extent cx="233679" cy="25146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5264474</wp:posOffset>
                </wp:positionH>
                <wp:positionV relativeFrom="page">
                  <wp:posOffset>1444314</wp:posOffset>
                </wp:positionV>
                <wp:extent cx="233679" cy="25146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79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bwwHuDgTI3LFmp+G8K8nPSDMA==">AMUW2mWrWLYxhOnI1pchQt8VysNrXN8ybuR5KFDSqaS0LaBjrLVESwdtBCkMjYW7mBwk5vJFUDJSAxD3vD6XxhyD/JYDHTCDKZhDnuZ9SCU5SEbXGubtS/4=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