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 STRUCTURES LABORATORY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  <w:rtl w:val="0"/>
              </w:rPr>
              <w:t xml:space="preserve">The objective is to implement some of the data structures learned in the theory course.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  <w:rtl w:val="0"/>
              </w:rPr>
              <w:t xml:space="preserve">After the successful completion of the course, the student will be able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C++ programs by choosing appropriate data structures to solve a problem.Implement / Design suitable data structures (abstract data types) as required in C++ programs.Analyze the time taken by the C++ program.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It is  intended to teach the design and analysis of basic data structures and their implementation in an object-oriented language.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B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1C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Apply the concepts of pointers, structures and unions to write the programs </w:t>
            </w:r>
          </w:p>
          <w:p w:rsidR="00000000" w:rsidDel="00000000" w:rsidP="00000000" w:rsidRDefault="00000000" w:rsidRPr="00000000" w14:paraId="0000009E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Co2:Analyze various data structures such as Stacks, Queues, Linked list and Trees </w:t>
            </w:r>
          </w:p>
          <w:p w:rsidR="00000000" w:rsidDel="00000000" w:rsidP="00000000" w:rsidRDefault="00000000" w:rsidRPr="00000000" w14:paraId="0000009F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CO3:Implement the applications of various Data Structures </w:t>
            </w:r>
          </w:p>
          <w:p w:rsidR="00000000" w:rsidDel="00000000" w:rsidP="00000000" w:rsidRDefault="00000000" w:rsidRPr="00000000" w14:paraId="000000A0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CO4:Explain various types of priority queues and graphs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5293046</wp:posOffset>
                </wp:positionH>
                <wp:positionV relativeFrom="page">
                  <wp:posOffset>1472886</wp:posOffset>
                </wp:positionV>
                <wp:extent cx="176529" cy="1943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5293046</wp:posOffset>
                </wp:positionH>
                <wp:positionV relativeFrom="page">
                  <wp:posOffset>1472886</wp:posOffset>
                </wp:positionV>
                <wp:extent cx="176529" cy="19431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29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2JK3Aayj6oxZEyCDeVp+zGggrg==">AMUW2mUtoZg/lpnNAdpaefdGWRumYFvVGtq6YqoGedLONolUesZ7M/FreKiQMNIIWRrdSEBhwultX94CGtbm12WmxakSd6X1FJFDiPmmSK2FX9FvT5Klpf8=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