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Dbms Laboratory With Mini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1.Upon successful completion of this Lab the student will be able to: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Creating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Modifying database objects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Manipulating the data  Retrieving the data from the database server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Performing database operations in a procedural manner using pl/sql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Performing database operations (create, update, modify, retrieve, etc.,)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72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Design and Develop applications like banking, reservation system,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right="95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20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21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22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PO4:Conduct Investigations Of Complex Problems</w:t>
            </w:r>
          </w:p>
          <w:p w:rsidR="00000000" w:rsidDel="00000000" w:rsidP="00000000" w:rsidRDefault="00000000" w:rsidRPr="00000000" w14:paraId="00000023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PO5:Modern Tool Usage</w:t>
            </w:r>
          </w:p>
          <w:p w:rsidR="00000000" w:rsidDel="00000000" w:rsidP="00000000" w:rsidRDefault="00000000" w:rsidRPr="00000000" w14:paraId="00000025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PO9:INDIVIDUAL AND TEAM WORK</w:t>
            </w:r>
          </w:p>
          <w:p w:rsidR="00000000" w:rsidDel="00000000" w:rsidP="00000000" w:rsidRDefault="00000000" w:rsidRPr="00000000" w14:paraId="00000026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PO10:COMMUNICATION</w:t>
            </w:r>
          </w:p>
          <w:p w:rsidR="00000000" w:rsidDel="00000000" w:rsidP="00000000" w:rsidRDefault="00000000" w:rsidRPr="00000000" w14:paraId="00000027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PO11:Project Management and Finance.</w:t>
            </w:r>
          </w:p>
          <w:p w:rsidR="00000000" w:rsidDel="00000000" w:rsidP="00000000" w:rsidRDefault="00000000" w:rsidRPr="00000000" w14:paraId="00000028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86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991"/>
              </w:tabs>
              <w:spacing w:line="227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PSO3:</w:t>
              <w:tab/>
              <w:t xml:space="preserve">Successful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tabs>
                <w:tab w:val="left" w:pos="1734"/>
              </w:tabs>
              <w:spacing w:line="228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career   and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spacing w:line="251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entrepreneurship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CO1:Design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schema and choose appropriate relationship between them.</w:t>
            </w:r>
          </w:p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CO2:Create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update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tables using SQL.</w:t>
            </w:r>
          </w:p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CO3:Analyze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Develop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the query and views for the given database.</w:t>
            </w:r>
          </w:p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CO4:Demonstrate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working of different concepts of DBMS.</w:t>
            </w:r>
          </w:p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CO5:Design, Develop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implement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the project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developed for an application.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5240664</wp:posOffset>
                </wp:positionH>
                <wp:positionV relativeFrom="page">
                  <wp:posOffset>1420504</wp:posOffset>
                </wp:positionV>
                <wp:extent cx="281304" cy="299085"/>
                <wp:effectExtent b="0" l="0" r="0" t="0"/>
                <wp:wrapNone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4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3P1gbyIJuG1oy2CHeuVKvALg==">AMUW2mVFJex/CyUbbIXVzj5A2jmSsca6BK/NM3dkXK/Qh6tOMZ7Mnin/wzjIw5aIssMfdoHtldLfu805Qv+1N9QSW9+6JwRRa2mSabaBo8DDZQYLdZQQHLw=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