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SYSTEM SOFTWARE AND COMPILER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 Compiler design principles provide an in-depth view of translation and optimization process. Compiler design covers basic translation mechanism and error detection &amp; recovery. It includes lexical, syntax, and semantic analysis as front end, and code generation and optimization as back-end.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2.Application of Compilers are: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Compiler design helps full implementation Of High-Level Programming Languages.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Support optimization for Computer Architecture Parallelism.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Design of New Memory Hierarchies of Machines.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Widely used for Translating Programs.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Used with other Software Productivity Tools.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3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F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5.3972574869791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shd w:fill="ffffff" w:val="clear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CO1:Design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and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Apply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SIC assembler translation process of given source program to Machine language program, and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Analyse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the architectural features of SIC standard and SIC/XE systems,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Understand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Design Options of SIC Assembler.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spacing w:line="21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CO2:Understand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the Structure of the Compiler and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Design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the process of Lexical Analyzer.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widowControl w:val="1"/>
              <w:shd w:fill="ffffff" w:val="clear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CO3:Analyze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Design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different types of parsers and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Apply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the Parser process for a given source string and respective grammar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widowControl w:val="1"/>
              <w:spacing w:line="21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CO4:Design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Demonstrate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some programs using LEX and YACC programming languages.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widowControl w:val="1"/>
              <w:shd w:fill="ffffff" w:val="clear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CO5:Understand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SDD and SDT,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Apply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the operations of intermediate   code generation phase, code generation phase, and code optimization phase to a given example source code.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5221616</wp:posOffset>
                </wp:positionH>
                <wp:positionV relativeFrom="page">
                  <wp:posOffset>1401456</wp:posOffset>
                </wp:positionV>
                <wp:extent cx="319404" cy="33718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5221616</wp:posOffset>
                </wp:positionH>
                <wp:positionV relativeFrom="page">
                  <wp:posOffset>1401456</wp:posOffset>
                </wp:positionV>
                <wp:extent cx="319404" cy="337185"/>
                <wp:effectExtent b="0" l="0" r="0" t="0"/>
                <wp:wrapNone/>
                <wp:docPr id="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404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21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4li0AmBqCiUaOZ9t660cBT6jdQ==">AMUW2mV9EyeudH16TCfDwXzDMKWgETeBHx/2gwHYhNB4J0J7RGXh6ZNvTCDNiC9wmgOc8EWNUbgEL34M+AmjnC2pjS+8hbVlmDkLsGpFZPxfj24trIVDfYs=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