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E5" w:rsidRDefault="00994555">
      <w:pPr>
        <w:rPr>
          <w:rFonts w:ascii="Times New Roman"/>
          <w:sz w:val="20"/>
        </w:rPr>
      </w:pPr>
      <w:r>
        <w:rPr>
          <w:noProof/>
          <w:lang w:bidi="kn-IN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674122</wp:posOffset>
            </wp:positionH>
            <wp:positionV relativeFrom="page">
              <wp:posOffset>183125</wp:posOffset>
            </wp:positionV>
            <wp:extent cx="6360083" cy="9856187"/>
            <wp:effectExtent l="0" t="0" r="0" b="0"/>
            <wp:wrapNone/>
            <wp:docPr id="1" name="Image 1" descr="C:\Users\AIET\Desktop\Pramod\1.1.1_1650610286_8013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IET\Desktop\Pramod\1.1.1_1650610286_8013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083" cy="985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rPr>
          <w:rFonts w:ascii="Times New Roman"/>
          <w:sz w:val="20"/>
        </w:rPr>
      </w:pPr>
    </w:p>
    <w:p w:rsidR="00C40FE5" w:rsidRDefault="00C40FE5">
      <w:pPr>
        <w:spacing w:before="121"/>
        <w:rPr>
          <w:rFonts w:ascii="Times New Roman"/>
          <w:sz w:val="20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5104"/>
        <w:gridCol w:w="2410"/>
      </w:tblGrid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14" w:right="4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Sl.</w:t>
            </w:r>
            <w:r>
              <w:rPr>
                <w:b/>
                <w:spacing w:val="-5"/>
                <w:w w:val="120"/>
                <w:sz w:val="24"/>
              </w:rPr>
              <w:t>No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Nameofthe</w:t>
            </w:r>
            <w:r>
              <w:rPr>
                <w:b/>
                <w:spacing w:val="-2"/>
                <w:w w:val="110"/>
                <w:sz w:val="24"/>
              </w:rPr>
              <w:t>Document</w:t>
            </w:r>
          </w:p>
        </w:tc>
        <w:tc>
          <w:tcPr>
            <w:tcW w:w="2410" w:type="dxa"/>
          </w:tcPr>
          <w:p w:rsidR="00C40FE5" w:rsidRDefault="00994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Document</w:t>
            </w:r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University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Scheme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Syllabus</w:t>
            </w:r>
          </w:p>
        </w:tc>
        <w:tc>
          <w:tcPr>
            <w:tcW w:w="2410" w:type="dxa"/>
          </w:tcPr>
          <w:p w:rsidR="00C40FE5" w:rsidRPr="004C428E" w:rsidRDefault="00994555">
            <w:pPr>
              <w:pStyle w:val="TableParagraph"/>
              <w:rPr>
                <w:sz w:val="24"/>
              </w:rPr>
            </w:pPr>
            <w:r w:rsidRPr="004C428E">
              <w:rPr>
                <w:w w:val="110"/>
                <w:sz w:val="24"/>
              </w:rPr>
              <w:t>View</w:t>
            </w:r>
            <w:r w:rsidRPr="004C428E">
              <w:rPr>
                <w:spacing w:val="-2"/>
                <w:w w:val="110"/>
                <w:sz w:val="24"/>
              </w:rPr>
              <w:t>Document</w:t>
            </w:r>
          </w:p>
        </w:tc>
      </w:tr>
      <w:tr w:rsidR="00C40FE5">
        <w:trPr>
          <w:trHeight w:val="283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IQAC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Proceedings</w:t>
            </w:r>
          </w:p>
        </w:tc>
        <w:tc>
          <w:tcPr>
            <w:tcW w:w="2410" w:type="dxa"/>
          </w:tcPr>
          <w:p w:rsidR="00C40FE5" w:rsidRDefault="006E44C8">
            <w:pPr>
              <w:pStyle w:val="TableParagraph"/>
              <w:rPr>
                <w:sz w:val="24"/>
              </w:rPr>
            </w:pPr>
            <w:hyperlink r:id="rId5">
              <w:r w:rsidR="00994555" w:rsidRPr="007350D9">
                <w:rPr>
                  <w:color w:val="7030A0"/>
                  <w:w w:val="110"/>
                  <w:sz w:val="24"/>
                  <w:u w:val="single" w:color="0462C1"/>
                </w:rPr>
                <w:t>View</w:t>
              </w:r>
              <w:r w:rsidR="00994555" w:rsidRPr="007350D9">
                <w:rPr>
                  <w:color w:val="7030A0"/>
                  <w:spacing w:val="-2"/>
                  <w:w w:val="110"/>
                  <w:sz w:val="24"/>
                  <w:u w:val="single"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Minutes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Meeting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Subject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Allotment</w:t>
            </w:r>
          </w:p>
        </w:tc>
        <w:tc>
          <w:tcPr>
            <w:tcW w:w="2410" w:type="dxa"/>
          </w:tcPr>
          <w:p w:rsidR="00C40FE5" w:rsidRDefault="006E44C8">
            <w:pPr>
              <w:pStyle w:val="TableParagraph"/>
              <w:rPr>
                <w:sz w:val="24"/>
              </w:rPr>
            </w:pPr>
            <w:hyperlink r:id="rId6" w:history="1">
              <w:r w:rsidR="00994555" w:rsidRPr="007350D9">
                <w:rPr>
                  <w:rStyle w:val="Hyperlink"/>
                  <w:w w:val="110"/>
                  <w:sz w:val="24"/>
                  <w:u w:color="0462C1"/>
                </w:rPr>
                <w:t>View</w:t>
              </w:r>
              <w:r w:rsidR="00994555" w:rsidRPr="007350D9">
                <w:rPr>
                  <w:rStyle w:val="Hyperlink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77"/>
        </w:trPr>
        <w:tc>
          <w:tcPr>
            <w:tcW w:w="989" w:type="dxa"/>
          </w:tcPr>
          <w:p w:rsidR="00C40FE5" w:rsidRDefault="00994555">
            <w:pPr>
              <w:pStyle w:val="TableParagraph"/>
              <w:spacing w:line="258" w:lineRule="exact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Institute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Calendar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Events</w:t>
            </w:r>
            <w:r>
              <w:rPr>
                <w:spacing w:val="-2"/>
                <w:w w:val="115"/>
                <w:sz w:val="24"/>
              </w:rPr>
              <w:t>[COE]</w:t>
            </w:r>
          </w:p>
        </w:tc>
        <w:tc>
          <w:tcPr>
            <w:tcW w:w="2410" w:type="dxa"/>
          </w:tcPr>
          <w:p w:rsidR="00C40FE5" w:rsidRDefault="006E44C8">
            <w:pPr>
              <w:pStyle w:val="TableParagraph"/>
              <w:spacing w:line="258" w:lineRule="exact"/>
              <w:rPr>
                <w:sz w:val="24"/>
              </w:rPr>
            </w:pPr>
            <w:hyperlink r:id="rId7" w:history="1">
              <w:r w:rsidR="00994555" w:rsidRPr="007350D9">
                <w:rPr>
                  <w:rStyle w:val="Hyperlink"/>
                  <w:w w:val="110"/>
                  <w:sz w:val="24"/>
                  <w:u w:color="0462C1"/>
                </w:rPr>
                <w:t>View</w:t>
              </w:r>
              <w:r w:rsidR="00994555" w:rsidRPr="007350D9">
                <w:rPr>
                  <w:rStyle w:val="Hyperlink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Approved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Lesson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Plan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 w:rsidR="00DB5E40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Delivery</w:t>
            </w:r>
          </w:p>
        </w:tc>
        <w:tc>
          <w:tcPr>
            <w:tcW w:w="2410" w:type="dxa"/>
          </w:tcPr>
          <w:p w:rsidR="00C40FE5" w:rsidRDefault="006E44C8">
            <w:pPr>
              <w:pStyle w:val="TableParagraph"/>
              <w:rPr>
                <w:sz w:val="24"/>
              </w:rPr>
            </w:pPr>
            <w:hyperlink r:id="rId8" w:history="1">
              <w:r w:rsidR="00994555" w:rsidRPr="007350D9">
                <w:rPr>
                  <w:rStyle w:val="Hyperlink"/>
                  <w:w w:val="110"/>
                  <w:sz w:val="24"/>
                  <w:u w:color="0462C1"/>
                </w:rPr>
                <w:t>View</w:t>
              </w:r>
              <w:r w:rsidR="00994555" w:rsidRPr="007350D9">
                <w:rPr>
                  <w:rStyle w:val="Hyperlink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Course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file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samples</w:t>
            </w:r>
          </w:p>
        </w:tc>
        <w:tc>
          <w:tcPr>
            <w:tcW w:w="2410" w:type="dxa"/>
          </w:tcPr>
          <w:p w:rsidR="00C40FE5" w:rsidRDefault="006E44C8">
            <w:pPr>
              <w:pStyle w:val="TableParagraph"/>
              <w:rPr>
                <w:sz w:val="24"/>
              </w:rPr>
            </w:pPr>
            <w:hyperlink r:id="rId9" w:history="1">
              <w:r w:rsidR="00994555" w:rsidRPr="007350D9">
                <w:rPr>
                  <w:rStyle w:val="Hyperlink"/>
                  <w:w w:val="110"/>
                  <w:sz w:val="24"/>
                  <w:u w:color="0462C1"/>
                </w:rPr>
                <w:t>View</w:t>
              </w:r>
              <w:r w:rsidR="00994555" w:rsidRPr="007350D9">
                <w:rPr>
                  <w:rStyle w:val="Hyperlink"/>
                  <w:spacing w:val="-2"/>
                  <w:w w:val="110"/>
                  <w:sz w:val="24"/>
                  <w:u w:color="0462C1"/>
                </w:rPr>
                <w:t>Document</w:t>
              </w:r>
            </w:hyperlink>
          </w:p>
        </w:tc>
      </w:tr>
      <w:tr w:rsidR="00C40FE5">
        <w:trPr>
          <w:trHeight w:val="282"/>
        </w:trPr>
        <w:tc>
          <w:tcPr>
            <w:tcW w:w="989" w:type="dxa"/>
          </w:tcPr>
          <w:p w:rsidR="00C40FE5" w:rsidRDefault="00994555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Workshop/FDP</w:t>
            </w:r>
            <w:r>
              <w:rPr>
                <w:rFonts w:ascii="Trebuchet MS" w:hAnsi="Trebuchet MS"/>
                <w:w w:val="115"/>
                <w:sz w:val="24"/>
              </w:rPr>
              <w:t>–</w:t>
            </w:r>
            <w:r>
              <w:rPr>
                <w:w w:val="115"/>
                <w:sz w:val="24"/>
              </w:rPr>
              <w:t>Sample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Documents</w:t>
            </w:r>
          </w:p>
        </w:tc>
        <w:tc>
          <w:tcPr>
            <w:tcW w:w="2410" w:type="dxa"/>
          </w:tcPr>
          <w:p w:rsidR="00C40FE5" w:rsidRPr="007350D9" w:rsidRDefault="00994555">
            <w:pPr>
              <w:pStyle w:val="TableParagraph"/>
              <w:rPr>
                <w:sz w:val="24"/>
              </w:rPr>
            </w:pPr>
            <w:r w:rsidRPr="007350D9">
              <w:rPr>
                <w:w w:val="110"/>
                <w:sz w:val="24"/>
              </w:rPr>
              <w:t>View</w:t>
            </w:r>
            <w:r w:rsidRPr="007350D9">
              <w:rPr>
                <w:spacing w:val="-2"/>
                <w:w w:val="110"/>
                <w:sz w:val="24"/>
              </w:rPr>
              <w:t>Document</w:t>
            </w:r>
          </w:p>
        </w:tc>
      </w:tr>
      <w:tr w:rsidR="00C40FE5">
        <w:trPr>
          <w:trHeight w:val="633"/>
        </w:trPr>
        <w:tc>
          <w:tcPr>
            <w:tcW w:w="989" w:type="dxa"/>
          </w:tcPr>
          <w:p w:rsidR="00C40FE5" w:rsidRDefault="00994555">
            <w:pPr>
              <w:pStyle w:val="TableParagraph"/>
              <w:spacing w:line="274" w:lineRule="exact"/>
              <w:ind w:left="40" w:right="2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5104" w:type="dxa"/>
          </w:tcPr>
          <w:p w:rsidR="00C40FE5" w:rsidRDefault="00994555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Curriculum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feedback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Analysis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</w:t>
            </w:r>
            <w:r w:rsidR="00DB5E4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sample</w:t>
            </w:r>
          </w:p>
        </w:tc>
        <w:tc>
          <w:tcPr>
            <w:tcW w:w="2410" w:type="dxa"/>
          </w:tcPr>
          <w:p w:rsidR="00C40FE5" w:rsidRPr="007350D9" w:rsidRDefault="00CD5E4B">
            <w:pPr>
              <w:pStyle w:val="TableParagraph"/>
              <w:spacing w:line="274" w:lineRule="exact"/>
              <w:rPr>
                <w:sz w:val="24"/>
              </w:rPr>
            </w:pPr>
            <w:hyperlink r:id="rId10" w:history="1">
              <w:proofErr w:type="spellStart"/>
              <w:r w:rsidR="00994555" w:rsidRPr="00CD5E4B">
                <w:rPr>
                  <w:rStyle w:val="Hyperlink"/>
                  <w:w w:val="110"/>
                  <w:sz w:val="24"/>
                </w:rPr>
                <w:t>View</w:t>
              </w:r>
              <w:r w:rsidR="00994555" w:rsidRPr="00CD5E4B">
                <w:rPr>
                  <w:rStyle w:val="Hyperlink"/>
                  <w:spacing w:val="-2"/>
                  <w:w w:val="110"/>
                  <w:sz w:val="24"/>
                </w:rPr>
                <w:t>Document</w:t>
              </w:r>
              <w:proofErr w:type="spellEnd"/>
            </w:hyperlink>
          </w:p>
        </w:tc>
        <w:bookmarkStart w:id="0" w:name="_GoBack"/>
        <w:bookmarkEnd w:id="0"/>
      </w:tr>
    </w:tbl>
    <w:p w:rsidR="00994555" w:rsidRDefault="00994555"/>
    <w:sectPr w:rsidR="00994555" w:rsidSect="006E44C8">
      <w:type w:val="continuous"/>
      <w:pgSz w:w="11910" w:h="16840"/>
      <w:pgMar w:top="260" w:right="13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0FE5"/>
    <w:rsid w:val="002A0341"/>
    <w:rsid w:val="004C428E"/>
    <w:rsid w:val="006E44C8"/>
    <w:rsid w:val="007350D9"/>
    <w:rsid w:val="00994555"/>
    <w:rsid w:val="00C40FE5"/>
    <w:rsid w:val="00CD5E4B"/>
    <w:rsid w:val="00DB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44C8"/>
  </w:style>
  <w:style w:type="paragraph" w:customStyle="1" w:styleId="TableParagraph">
    <w:name w:val="Table Paragraph"/>
    <w:basedOn w:val="Normal"/>
    <w:uiPriority w:val="1"/>
    <w:qFormat/>
    <w:rsid w:val="006E44C8"/>
    <w:pPr>
      <w:spacing w:line="263" w:lineRule="exact"/>
      <w:ind w:left="10"/>
      <w:jc w:val="center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73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0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1/ME/Lesson%20Plan/leSSON%20pLAN%20mERG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2023-24/CRITERIA%20I/1.1/1.1.1/ME/4%20-%20Institute%20CoE%202023-24%20%5bOdd%20and%20Even%5d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1/1.1.1/ME/MOM/ALL%20MOM%20Merged%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iet.org.in/iqac/" TargetMode="External"/><Relationship Id="rId10" Type="http://schemas.openxmlformats.org/officeDocument/2006/relationships/hyperlink" Target="https://cloud.aiet.org.in/storage/NAAC/NAAC%20AQAR%202023-24/CRITERIA%20I/1.4/1.4.1/MBA/MBA%20Feedback%20Analysis%20Report%202023-24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NAAC%20AQAR%202023-24/CRITERIA%20I/1.1/1.1.1/ISE/Course%20File/ATC%20Course%20Fi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NIHA</cp:lastModifiedBy>
  <cp:revision>5</cp:revision>
  <dcterms:created xsi:type="dcterms:W3CDTF">2024-12-02T06:12:00Z</dcterms:created>
  <dcterms:modified xsi:type="dcterms:W3CDTF">2024-12-04T11:15:00Z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