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69" w:rsidRDefault="00544569">
      <w:pPr>
        <w:pStyle w:val="normal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176475" w:rsidRDefault="00176475" w:rsidP="00176475">
      <w:pPr>
        <w:pStyle w:val="BodyText"/>
        <w:spacing w:before="100" w:line="360" w:lineRule="auto"/>
        <w:ind w:left="1040" w:right="322"/>
        <w:jc w:val="both"/>
      </w:pPr>
      <w:r>
        <w:rPr>
          <w:w w:val="110"/>
        </w:rPr>
        <w:t>5.3.1</w:t>
      </w:r>
      <w:r>
        <w:rPr>
          <w:spacing w:val="1"/>
          <w:w w:val="110"/>
        </w:rPr>
        <w:t xml:space="preserve"> </w:t>
      </w:r>
      <w:r>
        <w:rPr>
          <w:w w:val="110"/>
        </w:rPr>
        <w:t>Number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awards/medals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outstanding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sports/cultural activities at university/state/national / international level</w:t>
      </w:r>
      <w:r>
        <w:rPr>
          <w:spacing w:val="1"/>
          <w:w w:val="110"/>
        </w:rPr>
        <w:t xml:space="preserve"> </w:t>
      </w:r>
      <w:r>
        <w:rPr>
          <w:w w:val="110"/>
        </w:rPr>
        <w:t>during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academic year 2022-23.</w:t>
      </w:r>
    </w:p>
    <w:p w:rsidR="00176475" w:rsidRDefault="00176475" w:rsidP="00176475">
      <w:pPr>
        <w:rPr>
          <w:b/>
          <w:sz w:val="28"/>
        </w:rPr>
      </w:pPr>
    </w:p>
    <w:p w:rsidR="00176475" w:rsidRDefault="00176475" w:rsidP="00176475">
      <w:pPr>
        <w:spacing w:before="2"/>
        <w:rPr>
          <w:b/>
        </w:rPr>
      </w:pPr>
    </w:p>
    <w:p w:rsidR="00176475" w:rsidRDefault="00176475" w:rsidP="00176475">
      <w:pPr>
        <w:pStyle w:val="BodyText"/>
        <w:spacing w:before="1"/>
        <w:ind w:left="1040"/>
      </w:pPr>
      <w:r>
        <w:rPr>
          <w:w w:val="110"/>
        </w:rPr>
        <w:t>2-</w:t>
      </w:r>
      <w:r>
        <w:rPr>
          <w:spacing w:val="15"/>
          <w:w w:val="110"/>
        </w:rPr>
        <w:t xml:space="preserve"> </w:t>
      </w:r>
      <w:r>
        <w:rPr>
          <w:w w:val="110"/>
        </w:rPr>
        <w:t>Any</w:t>
      </w:r>
      <w:r>
        <w:rPr>
          <w:spacing w:val="15"/>
          <w:w w:val="110"/>
        </w:rPr>
        <w:t xml:space="preserve"> </w:t>
      </w:r>
      <w:r>
        <w:rPr>
          <w:w w:val="110"/>
        </w:rPr>
        <w:t>additional</w:t>
      </w:r>
      <w:r>
        <w:rPr>
          <w:spacing w:val="21"/>
          <w:w w:val="110"/>
        </w:rPr>
        <w:t xml:space="preserve"> </w:t>
      </w:r>
      <w:r>
        <w:rPr>
          <w:w w:val="110"/>
        </w:rPr>
        <w:t>information</w:t>
      </w:r>
    </w:p>
    <w:p w:rsidR="00176475" w:rsidRDefault="00176475" w:rsidP="00176475">
      <w:pPr>
        <w:rPr>
          <w:b/>
          <w:sz w:val="20"/>
        </w:rPr>
      </w:pPr>
    </w:p>
    <w:p w:rsidR="00176475" w:rsidRDefault="00176475" w:rsidP="00176475">
      <w:pPr>
        <w:spacing w:before="11"/>
        <w:rPr>
          <w:b/>
          <w:sz w:val="23"/>
        </w:rPr>
      </w:pPr>
    </w:p>
    <w:tbl>
      <w:tblPr>
        <w:tblW w:w="0" w:type="auto"/>
        <w:tblInd w:w="1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165"/>
        <w:gridCol w:w="2525"/>
      </w:tblGrid>
      <w:tr w:rsidR="00176475" w:rsidTr="007879E4">
        <w:trPr>
          <w:trHeight w:val="474"/>
        </w:trPr>
        <w:tc>
          <w:tcPr>
            <w:tcW w:w="720" w:type="dxa"/>
          </w:tcPr>
          <w:p w:rsidR="00176475" w:rsidRDefault="00176475" w:rsidP="007879E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w w:val="92"/>
              </w:rPr>
              <w:t>Sl.No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2525" w:type="dxa"/>
          </w:tcPr>
          <w:p w:rsidR="00176475" w:rsidRDefault="00176475" w:rsidP="007879E4">
            <w:pPr>
              <w:pStyle w:val="TableParagraph"/>
              <w:spacing w:line="253" w:lineRule="exact"/>
              <w:ind w:left="124"/>
              <w:rPr>
                <w:b/>
              </w:rPr>
            </w:pPr>
            <w:r>
              <w:rPr>
                <w:b/>
                <w:w w:val="115"/>
              </w:rPr>
              <w:t>Link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document</w:t>
            </w:r>
          </w:p>
        </w:tc>
      </w:tr>
      <w:tr w:rsidR="00176475" w:rsidTr="007879E4">
        <w:trPr>
          <w:trHeight w:val="436"/>
        </w:trPr>
        <w:tc>
          <w:tcPr>
            <w:tcW w:w="720" w:type="dxa"/>
          </w:tcPr>
          <w:p w:rsidR="00176475" w:rsidRDefault="00176475" w:rsidP="00176475">
            <w:pPr>
              <w:pStyle w:val="TableParagraph"/>
              <w:spacing w:line="276" w:lineRule="exact"/>
              <w:ind w:left="0" w:right="21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</w:t>
            </w:r>
          </w:p>
        </w:tc>
        <w:tc>
          <w:tcPr>
            <w:tcW w:w="5165" w:type="dxa"/>
          </w:tcPr>
          <w:p w:rsidR="00176475" w:rsidRDefault="00D93104" w:rsidP="007879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0"/>
                <w:sz w:val="24"/>
              </w:rPr>
              <w:t xml:space="preserve">Website link-Sports </w:t>
            </w:r>
          </w:p>
        </w:tc>
        <w:tc>
          <w:tcPr>
            <w:tcW w:w="2525" w:type="dxa"/>
            <w:vAlign w:val="center"/>
          </w:tcPr>
          <w:p w:rsidR="00176475" w:rsidRDefault="00D93104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hyperlink r:id="rId6" w:history="1">
              <w:r w:rsidR="00176475" w:rsidRPr="00D93104">
                <w:rPr>
                  <w:rStyle w:val="Hyperlink"/>
                  <w:sz w:val="24"/>
                </w:rPr>
                <w:t>View</w:t>
              </w:r>
              <w:r w:rsidRPr="00D93104">
                <w:rPr>
                  <w:rStyle w:val="Hyperlink"/>
                  <w:sz w:val="24"/>
                </w:rPr>
                <w:t xml:space="preserve"> Doc</w:t>
              </w:r>
              <w:r w:rsidRPr="00D93104">
                <w:rPr>
                  <w:rStyle w:val="Hyperlink"/>
                  <w:sz w:val="24"/>
                </w:rPr>
                <w:t>u</w:t>
              </w:r>
              <w:r w:rsidRPr="00D93104">
                <w:rPr>
                  <w:rStyle w:val="Hyperlink"/>
                  <w:sz w:val="24"/>
                </w:rPr>
                <w:t>ment</w:t>
              </w:r>
            </w:hyperlink>
          </w:p>
        </w:tc>
      </w:tr>
      <w:tr w:rsidR="00D93104" w:rsidTr="007879E4">
        <w:trPr>
          <w:trHeight w:val="436"/>
        </w:trPr>
        <w:tc>
          <w:tcPr>
            <w:tcW w:w="720" w:type="dxa"/>
          </w:tcPr>
          <w:p w:rsidR="00D93104" w:rsidRDefault="00D93104" w:rsidP="00176475">
            <w:pPr>
              <w:pStyle w:val="TableParagraph"/>
              <w:spacing w:line="276" w:lineRule="exact"/>
              <w:ind w:left="0" w:right="212"/>
              <w:jc w:val="center"/>
              <w:rPr>
                <w:w w:val="125"/>
                <w:sz w:val="24"/>
              </w:rPr>
            </w:pPr>
            <w:r>
              <w:rPr>
                <w:w w:val="125"/>
                <w:sz w:val="24"/>
              </w:rPr>
              <w:t>2</w:t>
            </w:r>
          </w:p>
        </w:tc>
        <w:tc>
          <w:tcPr>
            <w:tcW w:w="5165" w:type="dxa"/>
          </w:tcPr>
          <w:p w:rsidR="00D93104" w:rsidRDefault="00D93104" w:rsidP="00D93104">
            <w:pPr>
              <w:pStyle w:val="TableParagraph"/>
              <w:spacing w:line="276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Website link-Cultural</w:t>
            </w:r>
          </w:p>
        </w:tc>
        <w:tc>
          <w:tcPr>
            <w:tcW w:w="2525" w:type="dxa"/>
            <w:vAlign w:val="center"/>
          </w:tcPr>
          <w:p w:rsidR="00D93104" w:rsidRDefault="00D93104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View Document</w:t>
            </w:r>
          </w:p>
        </w:tc>
      </w:tr>
      <w:tr w:rsidR="00176475" w:rsidTr="007879E4">
        <w:trPr>
          <w:trHeight w:val="441"/>
        </w:trPr>
        <w:tc>
          <w:tcPr>
            <w:tcW w:w="720" w:type="dxa"/>
          </w:tcPr>
          <w:p w:rsidR="00176475" w:rsidRDefault="00D93104" w:rsidP="00176475">
            <w:pPr>
              <w:pStyle w:val="TableParagraph"/>
              <w:spacing w:line="276" w:lineRule="exact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0"/>
                <w:sz w:val="24"/>
              </w:rPr>
              <w:t>Achievement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reports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Sports</w:t>
            </w:r>
          </w:p>
        </w:tc>
        <w:tc>
          <w:tcPr>
            <w:tcW w:w="2525" w:type="dxa"/>
            <w:vAlign w:val="center"/>
          </w:tcPr>
          <w:p w:rsidR="00176475" w:rsidRDefault="00F94AA8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hyperlink r:id="rId7" w:history="1">
              <w:r w:rsidR="00176475" w:rsidRPr="00D53A23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:rsidTr="007879E4">
        <w:trPr>
          <w:trHeight w:val="457"/>
        </w:trPr>
        <w:tc>
          <w:tcPr>
            <w:tcW w:w="720" w:type="dxa"/>
          </w:tcPr>
          <w:p w:rsidR="00176475" w:rsidRDefault="00D93104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Achievement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reports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-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Cultural</w:t>
            </w:r>
          </w:p>
        </w:tc>
        <w:tc>
          <w:tcPr>
            <w:tcW w:w="2525" w:type="dxa"/>
            <w:vAlign w:val="center"/>
          </w:tcPr>
          <w:p w:rsidR="00176475" w:rsidRDefault="00F94AA8" w:rsidP="007879E4">
            <w:pPr>
              <w:pStyle w:val="TableParagraph"/>
              <w:ind w:left="124"/>
              <w:jc w:val="center"/>
              <w:rPr>
                <w:sz w:val="24"/>
              </w:rPr>
            </w:pPr>
            <w:hyperlink r:id="rId8" w:history="1">
              <w:r w:rsidR="00176475" w:rsidRPr="006027A8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:rsidTr="007879E4">
        <w:trPr>
          <w:trHeight w:val="441"/>
        </w:trPr>
        <w:tc>
          <w:tcPr>
            <w:tcW w:w="720" w:type="dxa"/>
          </w:tcPr>
          <w:p w:rsidR="00176475" w:rsidRDefault="00D93104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Sport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facilities</w:t>
            </w:r>
          </w:p>
        </w:tc>
        <w:tc>
          <w:tcPr>
            <w:tcW w:w="2525" w:type="dxa"/>
            <w:vAlign w:val="center"/>
          </w:tcPr>
          <w:p w:rsidR="00176475" w:rsidRDefault="00F94AA8" w:rsidP="007879E4">
            <w:pPr>
              <w:pStyle w:val="TableParagraph"/>
              <w:spacing w:line="279" w:lineRule="exact"/>
              <w:ind w:left="124"/>
              <w:jc w:val="center"/>
              <w:rPr>
                <w:sz w:val="24"/>
              </w:rPr>
            </w:pPr>
            <w:hyperlink r:id="rId9" w:history="1">
              <w:r w:rsidR="00176475" w:rsidRPr="00440C8F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:rsidTr="007879E4">
        <w:trPr>
          <w:trHeight w:val="436"/>
        </w:trPr>
        <w:tc>
          <w:tcPr>
            <w:tcW w:w="720" w:type="dxa"/>
          </w:tcPr>
          <w:p w:rsidR="00176475" w:rsidRDefault="00D93104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Cultural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facilities</w:t>
            </w:r>
          </w:p>
        </w:tc>
        <w:tc>
          <w:tcPr>
            <w:tcW w:w="2525" w:type="dxa"/>
            <w:vAlign w:val="center"/>
          </w:tcPr>
          <w:p w:rsidR="00176475" w:rsidRDefault="00F94AA8" w:rsidP="007879E4">
            <w:pPr>
              <w:pStyle w:val="TableParagraph"/>
              <w:ind w:left="124"/>
              <w:jc w:val="center"/>
              <w:rPr>
                <w:sz w:val="24"/>
              </w:rPr>
            </w:pPr>
            <w:hyperlink r:id="rId10" w:history="1">
              <w:r w:rsidR="00176475" w:rsidRPr="006027A8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:rsidTr="007879E4">
        <w:trPr>
          <w:trHeight w:val="441"/>
        </w:trPr>
        <w:tc>
          <w:tcPr>
            <w:tcW w:w="720" w:type="dxa"/>
          </w:tcPr>
          <w:p w:rsidR="00176475" w:rsidRDefault="00D93104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5"/>
                <w:sz w:val="24"/>
              </w:rPr>
              <w:t>Sports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Coaches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Physical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Director</w:t>
            </w:r>
          </w:p>
        </w:tc>
        <w:tc>
          <w:tcPr>
            <w:tcW w:w="2525" w:type="dxa"/>
            <w:vAlign w:val="center"/>
          </w:tcPr>
          <w:p w:rsidR="00176475" w:rsidRDefault="00F94AA8" w:rsidP="007879E4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hyperlink r:id="rId11" w:history="1">
              <w:r w:rsidR="00176475" w:rsidRPr="00440C8F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176475" w:rsidTr="007879E4">
        <w:trPr>
          <w:trHeight w:val="460"/>
        </w:trPr>
        <w:tc>
          <w:tcPr>
            <w:tcW w:w="720" w:type="dxa"/>
          </w:tcPr>
          <w:p w:rsidR="00176475" w:rsidRDefault="00D93104" w:rsidP="00176475">
            <w:pPr>
              <w:pStyle w:val="TableParagraph"/>
              <w:ind w:left="0" w:right="2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65" w:type="dxa"/>
          </w:tcPr>
          <w:p w:rsidR="00176475" w:rsidRDefault="00176475" w:rsidP="007879E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Cultural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trainers</w:t>
            </w:r>
          </w:p>
        </w:tc>
        <w:tc>
          <w:tcPr>
            <w:tcW w:w="2525" w:type="dxa"/>
            <w:vAlign w:val="center"/>
          </w:tcPr>
          <w:p w:rsidR="00176475" w:rsidRDefault="00F94AA8" w:rsidP="007879E4">
            <w:pPr>
              <w:pStyle w:val="TableParagraph"/>
              <w:ind w:left="124"/>
              <w:jc w:val="center"/>
              <w:rPr>
                <w:sz w:val="24"/>
              </w:rPr>
            </w:pPr>
            <w:hyperlink r:id="rId12" w:history="1">
              <w:r w:rsidR="00176475" w:rsidRPr="006027A8">
                <w:rPr>
                  <w:rStyle w:val="Hyperlink"/>
                  <w:sz w:val="24"/>
                </w:rPr>
                <w:t>View Document</w:t>
              </w:r>
            </w:hyperlink>
          </w:p>
        </w:tc>
      </w:tr>
    </w:tbl>
    <w:p w:rsidR="00176475" w:rsidRDefault="00176475" w:rsidP="00176475"/>
    <w:p w:rsidR="00544569" w:rsidRDefault="0054456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left="240"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44569" w:rsidRDefault="0054456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left="240"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44569" w:rsidRDefault="0054456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left="240"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544569" w:rsidRDefault="0054456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2" w:after="4" w:line="360" w:lineRule="auto"/>
        <w:ind w:right="11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544569" w:rsidSect="00544569">
      <w:headerReference w:type="default" r:id="rId13"/>
      <w:footerReference w:type="default" r:id="rId14"/>
      <w:pgSz w:w="11910" w:h="16840"/>
      <w:pgMar w:top="1397" w:right="720" w:bottom="720" w:left="720" w:header="9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62" w:rsidRDefault="00DA0462" w:rsidP="00544569">
      <w:r>
        <w:separator/>
      </w:r>
    </w:p>
  </w:endnote>
  <w:endnote w:type="continuationSeparator" w:id="1">
    <w:p w:rsidR="00DA0462" w:rsidRDefault="00DA0462" w:rsidP="0054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69" w:rsidRDefault="00F94AA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324041">
      <w:rPr>
        <w:color w:val="000000"/>
      </w:rPr>
      <w:instrText>PAGE</w:instrText>
    </w:r>
    <w:r>
      <w:rPr>
        <w:color w:val="000000"/>
      </w:rPr>
      <w:fldChar w:fldCharType="separate"/>
    </w:r>
    <w:r w:rsidR="00D93104">
      <w:rPr>
        <w:noProof/>
        <w:color w:val="000000"/>
      </w:rPr>
      <w:t>1</w:t>
    </w:r>
    <w:r>
      <w:rPr>
        <w:color w:val="000000"/>
      </w:rPr>
      <w:fldChar w:fldCharType="end"/>
    </w:r>
  </w:p>
  <w:p w:rsidR="00544569" w:rsidRDefault="00544569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62" w:rsidRDefault="00DA0462" w:rsidP="00544569">
      <w:r>
        <w:separator/>
      </w:r>
    </w:p>
  </w:footnote>
  <w:footnote w:type="continuationSeparator" w:id="1">
    <w:p w:rsidR="00DA0462" w:rsidRDefault="00DA0462" w:rsidP="00544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69" w:rsidRDefault="00324041">
    <w:pPr>
      <w:pStyle w:val="Heading1"/>
      <w:ind w:left="1777"/>
      <w:rPr>
        <w:color w:val="538DD3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200025</wp:posOffset>
          </wp:positionV>
          <wp:extent cx="981075" cy="1028700"/>
          <wp:effectExtent l="1905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8"/>
        <w:szCs w:val="28"/>
      </w:rPr>
    </w:pPr>
    <w:r>
      <w:rPr>
        <w:color w:val="538DD3"/>
      </w:rPr>
      <w:t xml:space="preserve">  </w:t>
    </w:r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>ALVA’S INSTITUTE OF ENGINEERING &amp; TECHNOLOGY</w:t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(Unit of Alva’s Education Foundation (R), Moodbidri)</w:t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 xml:space="preserve">Affiliated to Visvesvaraya Technological University, Belagavi&amp; Approved by AICTE, New Delhi. Recognized by Government of Karnataka. </w:t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000000"/>
        <w:sz w:val="20"/>
        <w:szCs w:val="20"/>
      </w:rPr>
      <w:t>A+, Accredited by NAAC &amp; NBA</w:t>
    </w:r>
    <w:r>
      <w:rPr>
        <w:rFonts w:ascii="Bookman Old Style" w:eastAsia="Bookman Old Style" w:hAnsi="Bookman Old Style" w:cs="Bookman Old Style"/>
        <w:b/>
        <w:color w:val="000000"/>
        <w:sz w:val="16"/>
        <w:szCs w:val="16"/>
      </w:rPr>
      <w:t xml:space="preserve">ECE &amp; CSE) </w:t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man Old Style" w:eastAsia="Bookman Old Style" w:hAnsi="Bookman Old Style" w:cs="Bookman Old Style"/>
        <w:color w:val="000000"/>
        <w:sz w:val="20"/>
        <w:szCs w:val="2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>Shobhavana Campus, MIJAR-574225, Moodbidri, D.K., KarnatakaPh: 08258-262725; Mob:722262724,7026262725,mail:principalaiet08@gmail.com</w:t>
    </w:r>
  </w:p>
  <w:p w:rsidR="00544569" w:rsidRDefault="00544569">
    <w:pPr>
      <w:pStyle w:val="Heading1"/>
      <w:ind w:left="1777"/>
      <w:rPr>
        <w:b w:val="0"/>
        <w:color w:val="538DD3"/>
        <w:sz w:val="20"/>
        <w:szCs w:val="20"/>
      </w:rPr>
    </w:pP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9555"/>
      </w:tabs>
      <w:rPr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</w:t>
    </w:r>
    <w:r w:rsidR="00923AAC">
      <w:rPr>
        <w:b/>
        <w:color w:val="FF0000"/>
        <w:sz w:val="28"/>
        <w:szCs w:val="28"/>
      </w:rPr>
      <w:t xml:space="preserve">                            ___________________________________________________________________________________________________</w:t>
    </w:r>
  </w:p>
  <w:p w:rsidR="00544569" w:rsidRDefault="00324041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9555"/>
      </w:tabs>
      <w:rPr>
        <w:color w:val="000000"/>
      </w:rPr>
    </w:pPr>
    <w:r>
      <w:rPr>
        <w:b/>
        <w:color w:val="FF0000"/>
        <w:sz w:val="28"/>
        <w:szCs w:val="28"/>
      </w:rPr>
      <w:tab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-466724</wp:posOffset>
            </wp:positionH>
            <wp:positionV relativeFrom="paragraph">
              <wp:posOffset>58420</wp:posOffset>
            </wp:positionV>
            <wp:extent cx="7562850" cy="635"/>
            <wp:wrapNone/>
            <wp:docPr id="1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62850" cy="635"/>
                    </a:xfrm>
                    <a:prstGeom prst="straightConnector1"/>
                    <a:noFill/>
                    <a:ln cap="flat" cmpd="sng" w="2540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val="en-I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-466724</wp:posOffset>
              </wp:positionH>
              <wp:positionV relativeFrom="paragraph">
                <wp:posOffset>58420</wp:posOffset>
              </wp:positionV>
              <wp:extent cx="7562850" cy="635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6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44569"/>
    <w:rsid w:val="00176475"/>
    <w:rsid w:val="0022227F"/>
    <w:rsid w:val="00227233"/>
    <w:rsid w:val="0027613E"/>
    <w:rsid w:val="00324041"/>
    <w:rsid w:val="00426244"/>
    <w:rsid w:val="00440C8F"/>
    <w:rsid w:val="00544569"/>
    <w:rsid w:val="006027A8"/>
    <w:rsid w:val="00630851"/>
    <w:rsid w:val="00742436"/>
    <w:rsid w:val="00780AE9"/>
    <w:rsid w:val="007A20D1"/>
    <w:rsid w:val="008504B8"/>
    <w:rsid w:val="00923AAC"/>
    <w:rsid w:val="009627B1"/>
    <w:rsid w:val="00963D37"/>
    <w:rsid w:val="009850E2"/>
    <w:rsid w:val="009A3D7C"/>
    <w:rsid w:val="00CC5E1B"/>
    <w:rsid w:val="00D53A23"/>
    <w:rsid w:val="00D93104"/>
    <w:rsid w:val="00DA0462"/>
    <w:rsid w:val="00E0225B"/>
    <w:rsid w:val="00F9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36"/>
  </w:style>
  <w:style w:type="paragraph" w:styleId="Heading1">
    <w:name w:val="heading 1"/>
    <w:basedOn w:val="normal0"/>
    <w:next w:val="normal0"/>
    <w:rsid w:val="00544569"/>
    <w:pPr>
      <w:outlineLvl w:val="0"/>
    </w:pPr>
    <w:rPr>
      <w:b/>
      <w:sz w:val="30"/>
      <w:szCs w:val="30"/>
    </w:rPr>
  </w:style>
  <w:style w:type="paragraph" w:styleId="Heading2">
    <w:name w:val="heading 2"/>
    <w:basedOn w:val="normal0"/>
    <w:next w:val="normal0"/>
    <w:rsid w:val="00544569"/>
    <w:pPr>
      <w:spacing w:before="8"/>
      <w:ind w:left="2113" w:right="1370"/>
      <w:jc w:val="center"/>
      <w:outlineLvl w:val="1"/>
    </w:pPr>
    <w:rPr>
      <w:b/>
      <w:sz w:val="26"/>
      <w:szCs w:val="26"/>
    </w:rPr>
  </w:style>
  <w:style w:type="paragraph" w:styleId="Heading3">
    <w:name w:val="heading 3"/>
    <w:basedOn w:val="normal0"/>
    <w:next w:val="normal0"/>
    <w:rsid w:val="005445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445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4456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445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44569"/>
  </w:style>
  <w:style w:type="paragraph" w:styleId="Title">
    <w:name w:val="Title"/>
    <w:basedOn w:val="normal0"/>
    <w:next w:val="normal0"/>
    <w:rsid w:val="0054456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445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63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D37"/>
  </w:style>
  <w:style w:type="paragraph" w:styleId="Footer">
    <w:name w:val="footer"/>
    <w:basedOn w:val="Normal"/>
    <w:link w:val="FooterChar"/>
    <w:uiPriority w:val="99"/>
    <w:semiHidden/>
    <w:unhideWhenUsed/>
    <w:rsid w:val="00963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D37"/>
  </w:style>
  <w:style w:type="paragraph" w:styleId="BodyText">
    <w:name w:val="Body Text"/>
    <w:basedOn w:val="Normal"/>
    <w:link w:val="BodyTextChar"/>
    <w:uiPriority w:val="1"/>
    <w:qFormat/>
    <w:rsid w:val="00176475"/>
    <w:pPr>
      <w:autoSpaceDE w:val="0"/>
      <w:autoSpaceDN w:val="0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475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76475"/>
    <w:pPr>
      <w:autoSpaceDE w:val="0"/>
      <w:autoSpaceDN w:val="0"/>
      <w:spacing w:line="274" w:lineRule="exact"/>
      <w:ind w:left="122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764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A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-5%20/5.3.1/AQAR_Sports%20and%20culture_2022-23/5.3.1%20Cultural%20final%20report%20murged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(2022-23)/criteria%20-5%20/5.3.1/sports%20facility/2022-23%20report.pdf" TargetMode="External"/><Relationship Id="rId12" Type="http://schemas.openxmlformats.org/officeDocument/2006/relationships/hyperlink" Target="https://cloud.aiet.org.in/storage/NAAC/NAAC%20AQAR%20(2022-23)/criteria%20-5%20/5.3.1/Cultural%20Trainers/Cultural%20Trainer%20Appointment%20letters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iet.org.in/life-alvas/sports/" TargetMode="External"/><Relationship Id="rId11" Type="http://schemas.openxmlformats.org/officeDocument/2006/relationships/hyperlink" Target="https://cloud.aiet.org.in/storage/NAAC/NAAC%20AQAR%20(2022-23)/criteria%20-5%20/5.3.1/sports%20facility/Sports%20Coaches%20and%20Physical%20Director%20Appointment%20letter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loud.aiet.org.in/storage/NAAC/NAAC%20AQAR%20(2022-23)/criteria%20-5%20/5.3.1/Cultural%20Facility/Geotag%20Cultural%20phot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NAAC%20AQAR%20(2022-23)/criteria%20-5%20/5.3.1/sports%20facility/geo-tagg%20merged%20photos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2023-10-07T04:39:00Z</dcterms:created>
  <dcterms:modified xsi:type="dcterms:W3CDTF">2023-11-08T05:48:00Z</dcterms:modified>
</cp:coreProperties>
</file>