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37" w:rsidRDefault="005C7661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-41910</wp:posOffset>
                </wp:positionV>
                <wp:extent cx="7509510" cy="6985"/>
                <wp:effectExtent l="12700" t="5080" r="1206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95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B7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2.75pt;margin-top:-3.3pt;width:591.3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0sIQIAAD4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"/>
            </w:pict>
          </mc:Fallback>
        </mc:AlternateContent>
      </w:r>
    </w:p>
    <w:p w:rsidR="00D47D63" w:rsidRDefault="00B22A4B" w:rsidP="00D47D63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   Perc</w:t>
      </w:r>
      <w:r w:rsidR="007A15C0">
        <w:rPr>
          <w:rFonts w:ascii="Times New Roman" w:hAnsi="Times New Roman" w:cs="Times New Roman"/>
          <w:sz w:val="24"/>
          <w:szCs w:val="24"/>
        </w:rPr>
        <w:t>entage of students undertaking P</w:t>
      </w:r>
      <w:r>
        <w:rPr>
          <w:rFonts w:ascii="Times New Roman" w:hAnsi="Times New Roman" w:cs="Times New Roman"/>
          <w:sz w:val="24"/>
          <w:szCs w:val="24"/>
        </w:rPr>
        <w:t>roject work/Fieldwork/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Internship </w:t>
      </w:r>
      <w:r w:rsidR="003F2E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F2EB4">
        <w:rPr>
          <w:rFonts w:ascii="Times New Roman" w:hAnsi="Times New Roman" w:cs="Times New Roman"/>
          <w:sz w:val="24"/>
          <w:szCs w:val="24"/>
        </w:rPr>
        <w:t xml:space="preserve"> For the latest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B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ompleted </w:t>
      </w:r>
      <w:r w:rsidR="00D47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63" w:rsidRDefault="00D47D63" w:rsidP="00D47D63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22A4B">
        <w:rPr>
          <w:rFonts w:ascii="Times New Roman" w:hAnsi="Times New Roman" w:cs="Times New Roman"/>
          <w:sz w:val="24"/>
          <w:szCs w:val="24"/>
        </w:rPr>
        <w:t>academic</w:t>
      </w:r>
      <w:proofErr w:type="gramEnd"/>
      <w:r w:rsidR="00B22A4B">
        <w:rPr>
          <w:rFonts w:ascii="Times New Roman" w:hAnsi="Times New Roman" w:cs="Times New Roman"/>
          <w:sz w:val="24"/>
          <w:szCs w:val="24"/>
        </w:rPr>
        <w:t xml:space="preserve"> year 2022-23 )</w:t>
      </w:r>
    </w:p>
    <w:p w:rsidR="00D47D63" w:rsidRDefault="00D47D63" w:rsidP="00D47D6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BF4D02" w:rsidRDefault="003F2EB4" w:rsidP="00D47D63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4D02">
        <w:rPr>
          <w:rFonts w:ascii="Times New Roman" w:hAnsi="Times New Roman" w:cs="Times New Roman"/>
          <w:sz w:val="24"/>
          <w:szCs w:val="24"/>
        </w:rPr>
        <w:t xml:space="preserve">   Institute follows the affiliating University syllabus for executing the teaching </w:t>
      </w:r>
      <w:r w:rsidR="007A15C0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  <w:r w:rsidR="007A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5C0" w:rsidRDefault="003F2EB4" w:rsidP="003F2EB4">
      <w:pPr>
        <w:tabs>
          <w:tab w:val="left" w:pos="9000"/>
        </w:tabs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5C0">
        <w:rPr>
          <w:rFonts w:ascii="Times New Roman" w:hAnsi="Times New Roman" w:cs="Times New Roman"/>
          <w:sz w:val="24"/>
          <w:szCs w:val="24"/>
        </w:rPr>
        <w:t xml:space="preserve"> University mandates the students to undergo Project work/Fieldwork/Internship</w:t>
      </w:r>
      <w:r>
        <w:rPr>
          <w:rFonts w:ascii="Times New Roman" w:hAnsi="Times New Roman" w:cs="Times New Roman"/>
          <w:sz w:val="24"/>
          <w:szCs w:val="24"/>
        </w:rPr>
        <w:t xml:space="preserve"> as per the </w:t>
      </w:r>
    </w:p>
    <w:p w:rsidR="007A15C0" w:rsidRDefault="003F2EB4" w:rsidP="003F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5C0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="007A15C0">
        <w:rPr>
          <w:rFonts w:ascii="Times New Roman" w:hAnsi="Times New Roman" w:cs="Times New Roman"/>
          <w:sz w:val="24"/>
          <w:szCs w:val="24"/>
        </w:rPr>
        <w:t>.</w:t>
      </w:r>
      <w:r w:rsidR="00B80B0A">
        <w:rPr>
          <w:rFonts w:ascii="Times New Roman" w:hAnsi="Times New Roman" w:cs="Times New Roman"/>
          <w:sz w:val="24"/>
          <w:szCs w:val="24"/>
        </w:rPr>
        <w:t xml:space="preserve"> Apart from University mandated courses, Institute also encourages </w:t>
      </w:r>
      <w:r>
        <w:rPr>
          <w:rFonts w:ascii="Times New Roman" w:hAnsi="Times New Roman" w:cs="Times New Roman"/>
          <w:sz w:val="24"/>
          <w:szCs w:val="24"/>
        </w:rPr>
        <w:t>students to</w:t>
      </w:r>
    </w:p>
    <w:p w:rsidR="00B80B0A" w:rsidRDefault="00B80B0A" w:rsidP="00D47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involve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experiential learning through few more courses of the programs.</w:t>
      </w:r>
    </w:p>
    <w:p w:rsidR="00D47D63" w:rsidRDefault="00D47D63" w:rsidP="00D47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0A" w:rsidRDefault="00B80B0A" w:rsidP="00B80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Students across all the Programs  </w:t>
      </w:r>
      <w:r w:rsidR="00DD211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=   </w:t>
      </w:r>
      <w:r w:rsidR="00F73CC9">
        <w:rPr>
          <w:rFonts w:ascii="Times New Roman" w:hAnsi="Times New Roman" w:cs="Times New Roman"/>
          <w:sz w:val="24"/>
          <w:szCs w:val="24"/>
        </w:rPr>
        <w:t>2272</w:t>
      </w:r>
    </w:p>
    <w:p w:rsidR="00B80B0A" w:rsidRDefault="00DD211D" w:rsidP="00B80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students involved in experiential learning     =</w:t>
      </w:r>
      <w:r w:rsidR="00102A6C">
        <w:rPr>
          <w:rFonts w:ascii="Times New Roman" w:hAnsi="Times New Roman" w:cs="Times New Roman"/>
          <w:sz w:val="24"/>
          <w:szCs w:val="24"/>
        </w:rPr>
        <w:t xml:space="preserve">   1200</w:t>
      </w:r>
    </w:p>
    <w:p w:rsidR="00DD211D" w:rsidRDefault="00DD211D" w:rsidP="00DD211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across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the programs.</w:t>
      </w:r>
    </w:p>
    <w:p w:rsidR="00FC611A" w:rsidRDefault="00FC611A" w:rsidP="00DD21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11A" w:rsidRPr="00FC611A" w:rsidRDefault="00FC611A" w:rsidP="00DD211D">
      <w:pPr>
        <w:pStyle w:val="ListParagrap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2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Number of students undertaking </w:t>
      </w:r>
      <w:r w:rsidRPr="00FC611A">
        <w:rPr>
          <w:rFonts w:ascii="Times New Roman" w:hAnsi="Times New Roman" w:cs="Times New Roman"/>
          <w:szCs w:val="22"/>
        </w:rPr>
        <w:t>Project work/Fieldwork/Internship</w:t>
      </w:r>
    </w:p>
    <w:p w:rsidR="00FC611A" w:rsidRDefault="005C7661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67310</wp:posOffset>
                </wp:positionV>
                <wp:extent cx="3955415" cy="20320"/>
                <wp:effectExtent l="10160" t="13335" r="635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541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AAFA" id="AutoShape 3" o:spid="_x0000_s1026" type="#_x0000_t32" style="position:absolute;margin-left:129.8pt;margin-top:5.3pt;width:311.4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BaJAIAAD8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"/>
            </w:pict>
          </mc:Fallback>
        </mc:AlternateContent>
      </w:r>
      <w:r w:rsidR="00FC611A">
        <w:rPr>
          <w:rFonts w:ascii="Times New Roman" w:hAnsi="Times New Roman" w:cs="Times New Roman"/>
          <w:sz w:val="24"/>
          <w:szCs w:val="24"/>
        </w:rPr>
        <w:t>Aver</w:t>
      </w:r>
      <w:r w:rsidR="003F2EB4">
        <w:rPr>
          <w:rFonts w:ascii="Times New Roman" w:hAnsi="Times New Roman" w:cs="Times New Roman"/>
          <w:sz w:val="24"/>
          <w:szCs w:val="24"/>
        </w:rPr>
        <w:t>age Percentage =</w:t>
      </w:r>
      <w:r w:rsidR="006E74D8">
        <w:rPr>
          <w:rFonts w:ascii="Times New Roman" w:hAnsi="Times New Roman" w:cs="Times New Roman"/>
          <w:sz w:val="24"/>
          <w:szCs w:val="24"/>
        </w:rPr>
        <w:tab/>
        <w:t>X 100</w:t>
      </w:r>
    </w:p>
    <w:p w:rsidR="006E74D8" w:rsidRDefault="006E74D8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64E9E">
        <w:rPr>
          <w:rFonts w:ascii="Times New Roman" w:hAnsi="Times New Roman" w:cs="Times New Roman"/>
          <w:szCs w:val="22"/>
        </w:rPr>
        <w:t>Total number of students across all programs</w:t>
      </w:r>
    </w:p>
    <w:p w:rsidR="00864E9E" w:rsidRDefault="00864E9E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864E9E" w:rsidRDefault="00864E9E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C32D10" w:rsidRDefault="00C32D10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= </w:t>
      </w:r>
      <w:r w:rsidR="00102A6C">
        <w:rPr>
          <w:rFonts w:ascii="Times New Roman" w:hAnsi="Times New Roman" w:cs="Times New Roman"/>
          <w:szCs w:val="22"/>
        </w:rPr>
        <w:t xml:space="preserve">  (</w:t>
      </w:r>
      <w:proofErr w:type="gramStart"/>
      <w:r w:rsidR="00102A6C">
        <w:rPr>
          <w:rFonts w:ascii="Times New Roman" w:hAnsi="Times New Roman" w:cs="Times New Roman"/>
          <w:szCs w:val="22"/>
        </w:rPr>
        <w:t>1200  /</w:t>
      </w:r>
      <w:proofErr w:type="gramEnd"/>
      <w:r w:rsidR="00102A6C">
        <w:rPr>
          <w:rFonts w:ascii="Times New Roman" w:hAnsi="Times New Roman" w:cs="Times New Roman"/>
          <w:szCs w:val="22"/>
        </w:rPr>
        <w:t xml:space="preserve">  2272 )   X  100    =   52.8</w:t>
      </w:r>
      <w:r w:rsidR="00A12343">
        <w:rPr>
          <w:rFonts w:ascii="Times New Roman" w:hAnsi="Times New Roman" w:cs="Times New Roman"/>
          <w:szCs w:val="22"/>
        </w:rPr>
        <w:t>2</w:t>
      </w:r>
      <w:r w:rsidR="00F73CC9">
        <w:rPr>
          <w:rFonts w:ascii="Times New Roman" w:hAnsi="Times New Roman" w:cs="Times New Roman"/>
          <w:szCs w:val="22"/>
        </w:rPr>
        <w:t xml:space="preserve"> %</w:t>
      </w:r>
    </w:p>
    <w:p w:rsidR="00E40E21" w:rsidRDefault="00E40E21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B4B8C" w:rsidRDefault="00FB4B8C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B4B8C" w:rsidRDefault="00FB4B8C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3D1155" w:rsidP="003D1155">
      <w:pPr>
        <w:pStyle w:val="ListParagraph"/>
        <w:tabs>
          <w:tab w:val="left" w:pos="8913"/>
        </w:tabs>
        <w:ind w:left="360" w:right="-360"/>
        <w:jc w:val="right"/>
        <w:rPr>
          <w:rFonts w:ascii="Times New Roman" w:hAnsi="Times New Roman" w:cs="Times New Roman"/>
          <w:szCs w:val="22"/>
        </w:rPr>
      </w:pPr>
      <w:r w:rsidRPr="003D1155">
        <w:rPr>
          <w:rFonts w:ascii="Times New Roman" w:hAnsi="Times New Roman" w:cs="Times New Roman"/>
          <w:noProof/>
          <w:szCs w:val="22"/>
          <w:lang w:val="en-IN" w:eastAsia="en-IN" w:bidi="ar-SA"/>
        </w:rPr>
        <w:drawing>
          <wp:inline distT="0" distB="0" distL="0" distR="0">
            <wp:extent cx="2409825" cy="13750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24" cy="13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5C7661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-41910</wp:posOffset>
                </wp:positionV>
                <wp:extent cx="7162800" cy="48260"/>
                <wp:effectExtent l="5080" t="5080" r="1397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32F1" id="AutoShape 4" o:spid="_x0000_s1026" type="#_x0000_t32" style="position:absolute;margin-left:-49.1pt;margin-top:-3.3pt;width:564pt;height: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"/>
            </w:pict>
          </mc:Fallback>
        </mc:AlternateContent>
      </w:r>
    </w:p>
    <w:p w:rsidR="00BA184F" w:rsidRPr="00BA184F" w:rsidRDefault="00BA184F" w:rsidP="00BA184F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Cambria" w:eastAsia="Cambria" w:hAnsi="Cambria" w:cs="Cambria"/>
          <w:b/>
          <w:bCs/>
          <w:sz w:val="24"/>
          <w:szCs w:val="24"/>
          <w:lang w:bidi="ar-SA"/>
        </w:rPr>
      </w:pP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1.3.3</w:t>
      </w:r>
      <w:r w:rsidRPr="00BA184F">
        <w:rPr>
          <w:rFonts w:ascii="Cambria" w:eastAsia="Cambria" w:hAnsi="Cambria" w:cs="Cambria"/>
          <w:b/>
          <w:bCs/>
          <w:spacing w:val="17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Percentage</w:t>
      </w:r>
      <w:r w:rsidRPr="00BA184F">
        <w:rPr>
          <w:rFonts w:ascii="Cambria" w:eastAsia="Cambria" w:hAnsi="Cambria" w:cs="Cambria"/>
          <w:b/>
          <w:bCs/>
          <w:spacing w:val="15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of</w:t>
      </w:r>
      <w:r w:rsidRPr="00BA184F">
        <w:rPr>
          <w:rFonts w:ascii="Cambria" w:eastAsia="Cambria" w:hAnsi="Cambria" w:cs="Cambria"/>
          <w:b/>
          <w:bCs/>
          <w:spacing w:val="15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students</w:t>
      </w:r>
      <w:r w:rsidRPr="00BA184F">
        <w:rPr>
          <w:rFonts w:ascii="Cambria" w:eastAsia="Cambria" w:hAnsi="Cambria" w:cs="Cambria"/>
          <w:b/>
          <w:bCs/>
          <w:spacing w:val="17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undertaking</w:t>
      </w:r>
      <w:r w:rsidRPr="00BA184F">
        <w:rPr>
          <w:rFonts w:ascii="Cambria" w:eastAsia="Cambria" w:hAnsi="Cambria" w:cs="Cambria"/>
          <w:b/>
          <w:bCs/>
          <w:spacing w:val="23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project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ork</w:t>
      </w:r>
      <w:proofErr w:type="spellEnd"/>
      <w:r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/Fieldwork/Internship</w:t>
      </w:r>
      <w:r>
        <w:rPr>
          <w:rFonts w:ascii="Cambria" w:eastAsia="Cambria" w:hAnsi="Cambria" w:cs="Cambria"/>
          <w:b/>
          <w:bCs/>
          <w:spacing w:val="6"/>
          <w:w w:val="110"/>
          <w:sz w:val="24"/>
          <w:szCs w:val="24"/>
          <w:lang w:bidi="ar-SA"/>
        </w:rPr>
        <w:t>.</w:t>
      </w:r>
      <w:r w:rsidRPr="00BA184F">
        <w:rPr>
          <w:rFonts w:ascii="Cambria" w:eastAsia="Cambria" w:hAnsi="Cambria" w:cs="Cambria"/>
          <w:b/>
          <w:bCs/>
          <w:spacing w:val="33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(Data</w:t>
      </w:r>
      <w:r w:rsidRPr="00BA184F">
        <w:rPr>
          <w:rFonts w:ascii="Cambria" w:eastAsia="Cambria" w:hAnsi="Cambria" w:cs="Cambria"/>
          <w:b/>
          <w:bCs/>
          <w:spacing w:val="-55"/>
          <w:w w:val="110"/>
          <w:sz w:val="24"/>
          <w:szCs w:val="24"/>
          <w:lang w:bidi="ar-SA"/>
        </w:rPr>
        <w:t xml:space="preserve"> </w:t>
      </w:r>
      <w:r>
        <w:rPr>
          <w:rFonts w:ascii="Cambria" w:eastAsia="Cambria" w:hAnsi="Cambria" w:cs="Cambria"/>
          <w:b/>
          <w:bCs/>
          <w:spacing w:val="-55"/>
          <w:w w:val="110"/>
          <w:sz w:val="24"/>
          <w:szCs w:val="24"/>
          <w:lang w:bidi="ar-SA"/>
        </w:rPr>
        <w:t xml:space="preserve">  </w:t>
      </w:r>
      <w:r w:rsidR="00A12343">
        <w:rPr>
          <w:rFonts w:ascii="Cambria" w:eastAsia="Cambria" w:hAnsi="Cambria" w:cs="Cambria"/>
          <w:b/>
          <w:bCs/>
          <w:spacing w:val="-55"/>
          <w:w w:val="110"/>
          <w:sz w:val="24"/>
          <w:szCs w:val="24"/>
          <w:lang w:bidi="ar-SA"/>
        </w:rPr>
        <w:t xml:space="preserve">    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for</w:t>
      </w:r>
      <w:r w:rsidRPr="00BA184F">
        <w:rPr>
          <w:rFonts w:ascii="Cambria" w:eastAsia="Cambria" w:hAnsi="Cambria" w:cs="Cambria"/>
          <w:b/>
          <w:bCs/>
          <w:spacing w:val="16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the</w:t>
      </w:r>
      <w:r w:rsidRPr="00BA184F">
        <w:rPr>
          <w:rFonts w:ascii="Cambria" w:eastAsia="Cambria" w:hAnsi="Cambria" w:cs="Cambria"/>
          <w:b/>
          <w:bCs/>
          <w:spacing w:val="20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latest</w:t>
      </w:r>
      <w:r w:rsidRPr="00BA184F">
        <w:rPr>
          <w:rFonts w:ascii="Cambria" w:eastAsia="Cambria" w:hAnsi="Cambria" w:cs="Cambria"/>
          <w:b/>
          <w:bCs/>
          <w:spacing w:val="23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completed</w:t>
      </w:r>
      <w:r w:rsidRPr="00BA184F">
        <w:rPr>
          <w:rFonts w:ascii="Cambria" w:eastAsia="Cambria" w:hAnsi="Cambria" w:cs="Cambria"/>
          <w:b/>
          <w:bCs/>
          <w:spacing w:val="24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academic</w:t>
      </w:r>
      <w:r w:rsidRPr="00BA184F">
        <w:rPr>
          <w:rFonts w:ascii="Cambria" w:eastAsia="Cambria" w:hAnsi="Cambria" w:cs="Cambria"/>
          <w:b/>
          <w:bCs/>
          <w:spacing w:val="29"/>
          <w:w w:val="110"/>
          <w:sz w:val="24"/>
          <w:szCs w:val="24"/>
          <w:lang w:bidi="ar-SA"/>
        </w:rPr>
        <w:t xml:space="preserve"> 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year</w:t>
      </w:r>
      <w:r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 xml:space="preserve"> 2022-2023</w:t>
      </w:r>
      <w:r w:rsidRPr="00BA184F">
        <w:rPr>
          <w:rFonts w:ascii="Cambria" w:eastAsia="Cambria" w:hAnsi="Cambria" w:cs="Cambria"/>
          <w:b/>
          <w:bCs/>
          <w:w w:val="110"/>
          <w:sz w:val="24"/>
          <w:szCs w:val="24"/>
          <w:lang w:bidi="ar-SA"/>
        </w:rPr>
        <w:t>)</w:t>
      </w:r>
    </w:p>
    <w:p w:rsidR="00F738D6" w:rsidRDefault="00BA184F" w:rsidP="00F73B84">
      <w:pPr>
        <w:widowControl w:val="0"/>
        <w:autoSpaceDE w:val="0"/>
        <w:autoSpaceDN w:val="0"/>
        <w:spacing w:before="207" w:after="0" w:line="261" w:lineRule="auto"/>
        <w:ind w:left="133" w:right="360"/>
        <w:rPr>
          <w:rFonts w:ascii="Times New Roman" w:hAnsi="Times New Roman" w:cs="Times New Roman"/>
          <w:szCs w:val="22"/>
        </w:rPr>
      </w:pP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Below table</w:t>
      </w:r>
      <w:r w:rsidRPr="00BA184F">
        <w:rPr>
          <w:rFonts w:ascii="Times New Roman" w:eastAsia="Cambria" w:hAnsi="Times New Roman" w:cs="Times New Roman"/>
          <w:spacing w:val="10"/>
          <w:w w:val="110"/>
          <w:sz w:val="24"/>
          <w:szCs w:val="22"/>
          <w:lang w:bidi="ar-SA"/>
        </w:rPr>
        <w:t xml:space="preserve"> </w:t>
      </w:r>
      <w:r w:rsidR="00476D35" w:rsidRPr="00476D35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shows</w:t>
      </w:r>
      <w:r w:rsidRPr="00BA184F">
        <w:rPr>
          <w:rFonts w:ascii="Times New Roman" w:eastAsia="Cambria" w:hAnsi="Times New Roman" w:cs="Times New Roman"/>
          <w:spacing w:val="15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Percentage of</w:t>
      </w:r>
      <w:r w:rsidRPr="00BA184F">
        <w:rPr>
          <w:rFonts w:ascii="Times New Roman" w:eastAsia="Cambria" w:hAnsi="Times New Roman" w:cs="Times New Roman"/>
          <w:spacing w:val="9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students</w:t>
      </w:r>
      <w:r w:rsidRPr="00BA184F">
        <w:rPr>
          <w:rFonts w:ascii="Times New Roman" w:eastAsia="Cambria" w:hAnsi="Times New Roman" w:cs="Times New Roman"/>
          <w:spacing w:val="13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undertaking</w:t>
      </w:r>
      <w:r w:rsidRPr="00BA184F">
        <w:rPr>
          <w:rFonts w:ascii="Times New Roman" w:eastAsia="Cambria" w:hAnsi="Times New Roman" w:cs="Times New Roman"/>
          <w:spacing w:val="15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the</w:t>
      </w:r>
      <w:r w:rsidRPr="00BA184F">
        <w:rPr>
          <w:rFonts w:ascii="Times New Roman" w:eastAsia="Cambria" w:hAnsi="Times New Roman" w:cs="Times New Roman"/>
          <w:spacing w:val="17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Project</w:t>
      </w:r>
      <w:r w:rsidRPr="00BA184F">
        <w:rPr>
          <w:rFonts w:ascii="Times New Roman" w:eastAsia="Cambria" w:hAnsi="Times New Roman" w:cs="Times New Roman"/>
          <w:spacing w:val="-4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work</w:t>
      </w:r>
      <w:r w:rsidRPr="00BA184F">
        <w:rPr>
          <w:rFonts w:ascii="Times New Roman" w:eastAsia="Cambria" w:hAnsi="Times New Roman" w:cs="Times New Roman"/>
          <w:w w:val="110"/>
          <w:szCs w:val="22"/>
          <w:lang w:bidi="ar-SA"/>
        </w:rPr>
        <w:t>/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Field</w:t>
      </w:r>
      <w:r w:rsidRPr="00BA184F">
        <w:rPr>
          <w:rFonts w:ascii="Times New Roman" w:eastAsia="Cambria" w:hAnsi="Times New Roman" w:cs="Times New Roman"/>
          <w:spacing w:val="-56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work/Internship</w:t>
      </w:r>
      <w:r w:rsidRPr="00BA184F">
        <w:rPr>
          <w:rFonts w:ascii="Times New Roman" w:eastAsia="Cambria" w:hAnsi="Times New Roman" w:cs="Times New Roman"/>
          <w:spacing w:val="27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along</w:t>
      </w:r>
      <w:r w:rsidRPr="00BA184F">
        <w:rPr>
          <w:rFonts w:ascii="Times New Roman" w:eastAsia="Cambria" w:hAnsi="Times New Roman" w:cs="Times New Roman"/>
          <w:spacing w:val="18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with</w:t>
      </w:r>
      <w:r w:rsidRPr="00BA184F">
        <w:rPr>
          <w:rFonts w:ascii="Times New Roman" w:eastAsia="Cambria" w:hAnsi="Times New Roman" w:cs="Times New Roman"/>
          <w:spacing w:val="12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the</w:t>
      </w:r>
      <w:r w:rsidRPr="00BA184F">
        <w:rPr>
          <w:rFonts w:ascii="Times New Roman" w:eastAsia="Cambria" w:hAnsi="Times New Roman" w:cs="Times New Roman"/>
          <w:spacing w:val="24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data</w:t>
      </w:r>
      <w:r w:rsidRPr="00BA184F">
        <w:rPr>
          <w:rFonts w:ascii="Times New Roman" w:eastAsia="Cambria" w:hAnsi="Times New Roman" w:cs="Times New Roman"/>
          <w:spacing w:val="17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for</w:t>
      </w:r>
      <w:r w:rsidRPr="00BA184F">
        <w:rPr>
          <w:rFonts w:ascii="Times New Roman" w:eastAsia="Cambria" w:hAnsi="Times New Roman" w:cs="Times New Roman"/>
          <w:spacing w:val="19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the</w:t>
      </w:r>
      <w:r w:rsidRPr="00BA184F">
        <w:rPr>
          <w:rFonts w:ascii="Times New Roman" w:eastAsia="Cambria" w:hAnsi="Times New Roman" w:cs="Times New Roman"/>
          <w:spacing w:val="19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academic</w:t>
      </w:r>
      <w:r w:rsidRPr="00BA184F">
        <w:rPr>
          <w:rFonts w:ascii="Times New Roman" w:eastAsia="Cambria" w:hAnsi="Times New Roman" w:cs="Times New Roman"/>
          <w:spacing w:val="18"/>
          <w:w w:val="110"/>
          <w:sz w:val="24"/>
          <w:szCs w:val="22"/>
          <w:lang w:bidi="ar-SA"/>
        </w:rPr>
        <w:t xml:space="preserve"> 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year</w:t>
      </w:r>
      <w:r w:rsidRPr="00BA184F">
        <w:rPr>
          <w:rFonts w:ascii="Times New Roman" w:eastAsia="Cambria" w:hAnsi="Times New Roman" w:cs="Times New Roman"/>
          <w:spacing w:val="25"/>
          <w:w w:val="110"/>
          <w:sz w:val="24"/>
          <w:szCs w:val="22"/>
          <w:lang w:bidi="ar-SA"/>
        </w:rPr>
        <w:t xml:space="preserve"> </w:t>
      </w:r>
      <w:r w:rsidR="00476D35" w:rsidRPr="00476D35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2022</w:t>
      </w:r>
      <w:r w:rsidRPr="00BA184F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-2</w:t>
      </w:r>
      <w:r w:rsidR="00F73B84">
        <w:rPr>
          <w:rFonts w:ascii="Times New Roman" w:eastAsia="Cambria" w:hAnsi="Times New Roman" w:cs="Times New Roman"/>
          <w:w w:val="110"/>
          <w:sz w:val="24"/>
          <w:szCs w:val="22"/>
          <w:lang w:bidi="ar-SA"/>
        </w:rPr>
        <w:t>3.</w:t>
      </w: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F738D6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810"/>
        <w:gridCol w:w="3412"/>
        <w:gridCol w:w="1169"/>
        <w:gridCol w:w="1979"/>
        <w:gridCol w:w="1181"/>
        <w:gridCol w:w="1349"/>
      </w:tblGrid>
      <w:tr w:rsidR="00D47D63" w:rsidTr="00A07056">
        <w:tc>
          <w:tcPr>
            <w:tcW w:w="81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S.No</w:t>
            </w:r>
            <w:proofErr w:type="spellEnd"/>
          </w:p>
        </w:tc>
        <w:tc>
          <w:tcPr>
            <w:tcW w:w="342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Program</w:t>
            </w:r>
          </w:p>
        </w:tc>
        <w:tc>
          <w:tcPr>
            <w:tcW w:w="117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Number of Students</w:t>
            </w:r>
          </w:p>
        </w:tc>
        <w:tc>
          <w:tcPr>
            <w:tcW w:w="1980" w:type="dxa"/>
          </w:tcPr>
          <w:p w:rsidR="00D47D63" w:rsidRPr="00655387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Number of</w:t>
            </w:r>
            <w:r w:rsidRPr="00655387">
              <w:rPr>
                <w:rFonts w:ascii="Times New Roman" w:eastAsia="Cambria" w:hAnsi="Times New Roman" w:cs="Times New Roman"/>
                <w:spacing w:val="9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students</w:t>
            </w:r>
            <w:r w:rsidRPr="00655387">
              <w:rPr>
                <w:rFonts w:ascii="Times New Roman" w:eastAsia="Cambria" w:hAnsi="Times New Roman" w:cs="Times New Roman"/>
                <w:spacing w:val="13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undertaking</w:t>
            </w:r>
            <w:r w:rsidRPr="00655387">
              <w:rPr>
                <w:rFonts w:ascii="Times New Roman" w:eastAsia="Cambria" w:hAnsi="Times New Roman" w:cs="Times New Roman"/>
                <w:spacing w:val="15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the</w:t>
            </w:r>
            <w:r w:rsidRPr="00655387">
              <w:rPr>
                <w:rFonts w:ascii="Times New Roman" w:eastAsia="Cambria" w:hAnsi="Times New Roman" w:cs="Times New Roman"/>
                <w:spacing w:val="17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Project</w:t>
            </w:r>
            <w:r w:rsidRPr="00655387">
              <w:rPr>
                <w:rFonts w:ascii="Times New Roman" w:eastAsia="Cambria" w:hAnsi="Times New Roman" w:cs="Times New Roman"/>
                <w:spacing w:val="-4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work/Field</w:t>
            </w:r>
            <w:r w:rsidRPr="00655387">
              <w:rPr>
                <w:rFonts w:ascii="Times New Roman" w:eastAsia="Cambria" w:hAnsi="Times New Roman" w:cs="Times New Roman"/>
                <w:spacing w:val="-56"/>
                <w:w w:val="110"/>
                <w:szCs w:val="22"/>
                <w:lang w:bidi="ar-SA"/>
              </w:rPr>
              <w:t xml:space="preserve"> </w:t>
            </w:r>
            <w:r w:rsidRPr="00655387">
              <w:rPr>
                <w:rFonts w:ascii="Times New Roman" w:eastAsia="Cambria" w:hAnsi="Times New Roman" w:cs="Times New Roman"/>
                <w:w w:val="110"/>
                <w:szCs w:val="22"/>
                <w:lang w:bidi="ar-SA"/>
              </w:rPr>
              <w:t>work/Internship</w:t>
            </w:r>
          </w:p>
        </w:tc>
        <w:tc>
          <w:tcPr>
            <w:tcW w:w="1170" w:type="dxa"/>
          </w:tcPr>
          <w:p w:rsidR="00D47D63" w:rsidRDefault="008179D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Percenta</w:t>
            </w:r>
            <w:r w:rsidR="00D47D63">
              <w:rPr>
                <w:rFonts w:ascii="Times New Roman" w:hAnsi="Times New Roman" w:cs="Times New Roman"/>
                <w:szCs w:val="22"/>
              </w:rPr>
              <w:t>ge</w:t>
            </w:r>
          </w:p>
        </w:tc>
        <w:tc>
          <w:tcPr>
            <w:tcW w:w="135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Document</w:t>
            </w:r>
          </w:p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View Link</w:t>
            </w:r>
          </w:p>
        </w:tc>
      </w:tr>
      <w:tr w:rsidR="00D47D63" w:rsidTr="00A07056">
        <w:tc>
          <w:tcPr>
            <w:tcW w:w="81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0" w:type="dxa"/>
          </w:tcPr>
          <w:p w:rsidR="00D47D63" w:rsidRDefault="00084AF0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Agriculture</w:t>
            </w:r>
            <w:r w:rsidR="00655387">
              <w:rPr>
                <w:rFonts w:ascii="Times New Roman" w:hAnsi="Times New Roman" w:cs="Times New Roman"/>
                <w:szCs w:val="22"/>
              </w:rPr>
              <w:t xml:space="preserve"> Engineering</w:t>
            </w:r>
          </w:p>
        </w:tc>
        <w:tc>
          <w:tcPr>
            <w:tcW w:w="1170" w:type="dxa"/>
          </w:tcPr>
          <w:p w:rsidR="00D47D63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980" w:type="dxa"/>
          </w:tcPr>
          <w:p w:rsidR="00D47D63" w:rsidRDefault="005E0F7B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7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EC4CAB" w:rsidRDefault="00EC4CAB" w:rsidP="00084AF0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 w:rsidR="005E0F7B">
              <w:rPr>
                <w:rFonts w:ascii="Times New Roman" w:hAnsi="Times New Roman" w:cs="Times New Roman"/>
                <w:szCs w:val="22"/>
              </w:rPr>
              <w:instrText>HYPERLINK "https://cloud.aiet.org.in/storage/NAAC/NAAC%20AQAR%20(2022-23)/Criteria%201/1.3.3/AG/Final%201.3.3%20AG%20Internship%202022-23.pdf"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EC4CAB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444AC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EC4CAB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EC4CAB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D47D63" w:rsidTr="00A07056">
        <w:tc>
          <w:tcPr>
            <w:tcW w:w="810" w:type="dxa"/>
          </w:tcPr>
          <w:p w:rsidR="00D47D63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20" w:type="dxa"/>
          </w:tcPr>
          <w:p w:rsidR="00D47D63" w:rsidRDefault="006553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Artificial Intelligence &amp; Machine Learning</w:t>
            </w:r>
          </w:p>
        </w:tc>
        <w:tc>
          <w:tcPr>
            <w:tcW w:w="1170" w:type="dxa"/>
          </w:tcPr>
          <w:p w:rsidR="00D47D63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980" w:type="dxa"/>
          </w:tcPr>
          <w:p w:rsidR="00D47D63" w:rsidRDefault="004444AC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7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EC4CAB" w:rsidRDefault="00EC4CAB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"https://cloud.aiet.org.in/storage/NAAC/NAAC%20AQAR%20(2022-23)/Criteria%201/1.3.3/AIML/AIML%20merged%202022-23%20.pdf"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EC4CAB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D47D63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EC4CAB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EC4CAB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D47D63" w:rsidTr="00A07056">
        <w:tc>
          <w:tcPr>
            <w:tcW w:w="810" w:type="dxa"/>
          </w:tcPr>
          <w:p w:rsidR="00D47D63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20" w:type="dxa"/>
          </w:tcPr>
          <w:p w:rsidR="00D47D63" w:rsidRDefault="006553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&amp; Design</w:t>
            </w:r>
          </w:p>
        </w:tc>
        <w:tc>
          <w:tcPr>
            <w:tcW w:w="1170" w:type="dxa"/>
          </w:tcPr>
          <w:p w:rsidR="00D47D63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1980" w:type="dxa"/>
          </w:tcPr>
          <w:p w:rsidR="00D47D63" w:rsidRDefault="005165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170" w:type="dxa"/>
          </w:tcPr>
          <w:p w:rsidR="00D47D63" w:rsidRDefault="00D47D6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F73CC9" w:rsidRDefault="00F73CC9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"https://cloud.aiet.org.in/storage/NAAC/NAAC%20AQAR%20(2022-23)/Criteria%201/1.3.3/CSD/CSD%20Internship%202022-23.pdf"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F73CC9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D47D63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F73CC9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F73CC9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20" w:type="dxa"/>
          </w:tcPr>
          <w:p w:rsidR="00476D35" w:rsidRDefault="006553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&amp; Engineering</w:t>
            </w:r>
          </w:p>
        </w:tc>
        <w:tc>
          <w:tcPr>
            <w:tcW w:w="1170" w:type="dxa"/>
          </w:tcPr>
          <w:p w:rsidR="00476D35" w:rsidRDefault="000C099F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687</w:t>
            </w:r>
          </w:p>
        </w:tc>
        <w:tc>
          <w:tcPr>
            <w:tcW w:w="1980" w:type="dxa"/>
          </w:tcPr>
          <w:p w:rsidR="00476D35" w:rsidRDefault="005165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</w:t>
            </w: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0D2785" w:rsidRDefault="000D2785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"https://cloud.aiet.org.in/storage/NAAC/NAAC%20AQAR%20(2022-23)/Criteria%201/1.3.3/CSE/1.3.3%20%20%20CSE%20FINAL%20PROJECT%20DETAILS%202022-23.pdf"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0D2785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0D2785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0D2785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20" w:type="dxa"/>
          </w:tcPr>
          <w:p w:rsidR="00476D35" w:rsidRDefault="006553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Computer Science &amp; Engineering</w:t>
            </w:r>
          </w:p>
          <w:p w:rsidR="00655387" w:rsidRDefault="00655387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(Data Science)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98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Document</w:t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20" w:type="dxa"/>
          </w:tcPr>
          <w:p w:rsidR="00476D35" w:rsidRDefault="00A07056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A07056">
              <w:rPr>
                <w:rFonts w:ascii="Times New Roman" w:hAnsi="Times New Roman" w:cs="Times New Roman"/>
                <w:szCs w:val="22"/>
              </w:rPr>
              <w:t>Comp</w:t>
            </w:r>
            <w:r>
              <w:rPr>
                <w:rFonts w:ascii="Times New Roman" w:hAnsi="Times New Roman" w:cs="Times New Roman"/>
                <w:szCs w:val="22"/>
              </w:rPr>
              <w:t>uter Science And Engineering(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IoT</w:t>
            </w:r>
            <w:proofErr w:type="spellEnd"/>
            <w:r w:rsidRPr="00A07056">
              <w:rPr>
                <w:rFonts w:ascii="Times New Roman" w:hAnsi="Times New Roman" w:cs="Times New Roman"/>
                <w:szCs w:val="22"/>
              </w:rPr>
              <w:t xml:space="preserve"> &amp; Cyber Security Including Block Chain Technology)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98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Document</w:t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20" w:type="dxa"/>
          </w:tcPr>
          <w:p w:rsidR="00476D35" w:rsidRDefault="00926AAD" w:rsidP="00A07056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Civil Engineering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</w:t>
            </w:r>
          </w:p>
        </w:tc>
        <w:tc>
          <w:tcPr>
            <w:tcW w:w="1980" w:type="dxa"/>
          </w:tcPr>
          <w:p w:rsidR="00476D35" w:rsidRDefault="00A52B7C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CB6BFC" w:rsidRDefault="00CB6BF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"https://cloud.aiet.org.in/storage/NAAC/NAAC%20AQAR%20(2022-23)/Criteria%201/1.3.3/CV/CV%20merged%20Project%202022-23.pdf"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CB6BFC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CB6BFC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CB6BF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20" w:type="dxa"/>
          </w:tcPr>
          <w:p w:rsidR="00926AAD" w:rsidRPr="00A07056" w:rsidRDefault="00926AAD" w:rsidP="00926AAD">
            <w:pPr>
              <w:pStyle w:val="TableParagraph"/>
              <w:spacing w:line="230" w:lineRule="auto"/>
              <w:ind w:right="2"/>
              <w:rPr>
                <w:rFonts w:ascii="Times New Roman" w:hAnsi="Times New Roman" w:cs="Times New Roman"/>
              </w:rPr>
            </w:pPr>
            <w:r w:rsidRPr="00A07056">
              <w:rPr>
                <w:rFonts w:ascii="Times New Roman" w:hAnsi="Times New Roman" w:cs="Times New Roman"/>
                <w:w w:val="110"/>
              </w:rPr>
              <w:t>Electronics</w:t>
            </w:r>
            <w:r w:rsidRPr="00A07056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A07056">
              <w:rPr>
                <w:rFonts w:ascii="Times New Roman" w:hAnsi="Times New Roman" w:cs="Times New Roman"/>
                <w:w w:val="110"/>
              </w:rPr>
              <w:t>and</w:t>
            </w:r>
            <w:r w:rsidRPr="00A07056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spacing w:val="-46"/>
                <w:w w:val="110"/>
              </w:rPr>
              <w:t xml:space="preserve">C </w:t>
            </w:r>
            <w:proofErr w:type="spellStart"/>
            <w:r w:rsidR="007549F2" w:rsidRPr="00A07056">
              <w:rPr>
                <w:rFonts w:ascii="Times New Roman" w:hAnsi="Times New Roman" w:cs="Times New Roman"/>
                <w:w w:val="110"/>
              </w:rPr>
              <w:t>ommunication</w:t>
            </w:r>
            <w:proofErr w:type="spellEnd"/>
          </w:p>
          <w:p w:rsidR="00476D35" w:rsidRDefault="00926AAD" w:rsidP="00926AAD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A07056">
              <w:rPr>
                <w:rFonts w:ascii="Times New Roman" w:hAnsi="Times New Roman" w:cs="Times New Roman"/>
                <w:w w:val="110"/>
                <w:szCs w:val="22"/>
              </w:rPr>
              <w:t>Engineering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</w:t>
            </w:r>
          </w:p>
        </w:tc>
        <w:tc>
          <w:tcPr>
            <w:tcW w:w="1980" w:type="dxa"/>
          </w:tcPr>
          <w:p w:rsidR="00476D35" w:rsidRDefault="00C055B9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</w:t>
            </w: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C055B9" w:rsidRDefault="00C055B9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"https://cloud.aiet.org.in/storage/NAAC/NAAC%20AQAR%20(2022-23)/Criteria%201/1.3.3/ECE/ECE%20Merged%20Project%202022-2023.pdf"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C055B9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C055B9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C055B9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20" w:type="dxa"/>
          </w:tcPr>
          <w:p w:rsidR="00476D35" w:rsidRDefault="00926AAD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Information Science a</w:t>
            </w:r>
            <w:r w:rsidRPr="00926AAD">
              <w:rPr>
                <w:rFonts w:ascii="Times New Roman" w:hAnsi="Times New Roman" w:cs="Times New Roman"/>
                <w:szCs w:val="22"/>
              </w:rPr>
              <w:t>nd Engineering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255</w:t>
            </w:r>
          </w:p>
        </w:tc>
        <w:tc>
          <w:tcPr>
            <w:tcW w:w="1980" w:type="dxa"/>
          </w:tcPr>
          <w:p w:rsidR="00476D35" w:rsidRDefault="005151CC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</w:t>
            </w: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5151CC" w:rsidRDefault="005151C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"https://cloud.aiet.org.in/storage/NAAC/NAAC%20AQAR%20(2022-23)/Criteria%201/1.3.3/ISE/Latest%20Final%201.3.3%20ISE%20merged%202022-23%20NEW.pdf"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5151CC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5151CC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5151C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0" w:type="dxa"/>
          </w:tcPr>
          <w:p w:rsidR="00476D35" w:rsidRDefault="00572840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926AAD">
              <w:rPr>
                <w:rFonts w:ascii="Times New Roman" w:hAnsi="Times New Roman" w:cs="Times New Roman"/>
                <w:szCs w:val="22"/>
              </w:rPr>
              <w:t>Mechanical Engineering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1980" w:type="dxa"/>
          </w:tcPr>
          <w:p w:rsidR="00476D35" w:rsidRDefault="008A53CD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0F465E" w:rsidRDefault="000F465E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"https://cloud.aiet.org.in/storage/NAAC/NAAC%20AQAR%20(2022-23)/Criteria%201/1.3.3/ME/Latest%20Final%201.3.3%20ME%20merged%202022-23.pdf"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0F465E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0F465E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0F465E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  <w:tr w:rsidR="00476D35" w:rsidTr="00A07056">
        <w:tc>
          <w:tcPr>
            <w:tcW w:w="81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420" w:type="dxa"/>
          </w:tcPr>
          <w:p w:rsidR="00572840" w:rsidRDefault="00572840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572840">
              <w:rPr>
                <w:rFonts w:ascii="Times New Roman" w:hAnsi="Times New Roman" w:cs="Times New Roman"/>
                <w:szCs w:val="22"/>
              </w:rPr>
              <w:t xml:space="preserve">Master Of Business Administration </w:t>
            </w:r>
          </w:p>
          <w:p w:rsidR="00476D35" w:rsidRDefault="00572840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572840">
              <w:rPr>
                <w:rFonts w:ascii="Times New Roman" w:hAnsi="Times New Roman" w:cs="Times New Roman"/>
                <w:szCs w:val="22"/>
              </w:rPr>
              <w:t>(P</w:t>
            </w:r>
            <w:r>
              <w:rPr>
                <w:rFonts w:ascii="Times New Roman" w:hAnsi="Times New Roman" w:cs="Times New Roman"/>
                <w:szCs w:val="22"/>
              </w:rPr>
              <w:t>G)</w:t>
            </w:r>
          </w:p>
        </w:tc>
        <w:tc>
          <w:tcPr>
            <w:tcW w:w="1170" w:type="dxa"/>
          </w:tcPr>
          <w:p w:rsidR="00476D35" w:rsidRDefault="007549F2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980" w:type="dxa"/>
          </w:tcPr>
          <w:p w:rsidR="00476D35" w:rsidRDefault="00A12343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</w:t>
            </w:r>
            <w:bookmarkStart w:id="0" w:name="_GoBack"/>
            <w:bookmarkEnd w:id="0"/>
          </w:p>
        </w:tc>
        <w:tc>
          <w:tcPr>
            <w:tcW w:w="1170" w:type="dxa"/>
          </w:tcPr>
          <w:p w:rsidR="00476D35" w:rsidRDefault="00476D35" w:rsidP="00084AF0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4444AC" w:rsidRPr="00AD6663" w:rsidRDefault="00AD6663" w:rsidP="004444AC">
            <w:pPr>
              <w:pStyle w:val="ListParagraph"/>
              <w:tabs>
                <w:tab w:val="left" w:pos="8913"/>
              </w:tabs>
              <w:ind w:left="0" w:right="-360"/>
              <w:rPr>
                <w:rStyle w:val="Hyperlink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Cs w:val="22"/>
              </w:rPr>
              <w:instrText xml:space="preserve"> HYPERLINK "https://cloud.aiet.org.in/storage/NAAC/NAAC%20AQAR%20(2022-23)/Criteria%201/1.3.3/MBA%20Internship%20Projects%20&amp;%20Micro%20Projects%20word%20doc/MBA%20%20projects%202022-23.pdf" </w:instrText>
            </w:r>
            <w:r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4444AC" w:rsidRPr="00AD6663">
              <w:rPr>
                <w:rStyle w:val="Hyperlink"/>
                <w:rFonts w:ascii="Times New Roman" w:hAnsi="Times New Roman" w:cs="Times New Roman"/>
                <w:szCs w:val="22"/>
              </w:rPr>
              <w:t xml:space="preserve">View </w:t>
            </w:r>
          </w:p>
          <w:p w:rsidR="00476D35" w:rsidRDefault="004444AC" w:rsidP="004444AC">
            <w:pPr>
              <w:pStyle w:val="ListParagraph"/>
              <w:tabs>
                <w:tab w:val="left" w:pos="8913"/>
              </w:tabs>
              <w:ind w:left="0" w:right="-360"/>
              <w:rPr>
                <w:rFonts w:ascii="Times New Roman" w:hAnsi="Times New Roman" w:cs="Times New Roman"/>
                <w:szCs w:val="22"/>
              </w:rPr>
            </w:pPr>
            <w:r w:rsidRPr="00AD6663">
              <w:rPr>
                <w:rStyle w:val="Hyperlink"/>
                <w:rFonts w:ascii="Times New Roman" w:hAnsi="Times New Roman" w:cs="Times New Roman"/>
                <w:szCs w:val="22"/>
              </w:rPr>
              <w:t>Document</w:t>
            </w:r>
            <w:r w:rsidR="00AD6663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</w:tr>
    </w:tbl>
    <w:p w:rsidR="00F738D6" w:rsidRDefault="00F738D6" w:rsidP="001635A3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sectPr w:rsidR="00F738D6" w:rsidSect="00891C37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DE" w:rsidRDefault="00D918DE" w:rsidP="00891C37">
      <w:pPr>
        <w:spacing w:after="0" w:line="240" w:lineRule="auto"/>
      </w:pPr>
      <w:r>
        <w:separator/>
      </w:r>
    </w:p>
  </w:endnote>
  <w:endnote w:type="continuationSeparator" w:id="0">
    <w:p w:rsidR="00D918DE" w:rsidRDefault="00D918DE" w:rsidP="008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DE" w:rsidRDefault="00D918DE" w:rsidP="00891C37">
      <w:pPr>
        <w:spacing w:after="0" w:line="240" w:lineRule="auto"/>
      </w:pPr>
      <w:r>
        <w:separator/>
      </w:r>
    </w:p>
  </w:footnote>
  <w:footnote w:type="continuationSeparator" w:id="0">
    <w:p w:rsidR="00D918DE" w:rsidRDefault="00D918DE" w:rsidP="0089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F0" w:rsidRDefault="00084AF0" w:rsidP="00891C37">
    <w:pPr>
      <w:pStyle w:val="BodyText"/>
      <w:spacing w:before="21"/>
      <w:ind w:left="10" w:right="10"/>
      <w:jc w:val="center"/>
    </w:pPr>
    <w:r>
      <w:rPr>
        <w:noProof/>
        <w:color w:val="528DD2"/>
        <w:lang w:val="en-IN" w:eastAsia="en-I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462395</wp:posOffset>
          </wp:positionH>
          <wp:positionV relativeFrom="page">
            <wp:posOffset>200891</wp:posOffset>
          </wp:positionV>
          <wp:extent cx="749878" cy="872836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78" cy="872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28DD2"/>
        <w:w w:val="115"/>
      </w:rPr>
      <w:t>ALVA’SINSTITUTEOFENGINEERING&amp;TECHNOLOGY</w:t>
    </w:r>
  </w:p>
  <w:p w:rsidR="00084AF0" w:rsidRDefault="00084AF0" w:rsidP="00891C37">
    <w:pPr>
      <w:spacing w:before="57" w:line="327" w:lineRule="exact"/>
      <w:ind w:left="10" w:right="10"/>
      <w:jc w:val="center"/>
      <w:rPr>
        <w:b/>
        <w:sz w:val="28"/>
      </w:rPr>
    </w:pPr>
    <w:proofErr w:type="spellStart"/>
    <w:r>
      <w:rPr>
        <w:b/>
        <w:color w:val="528DD2"/>
        <w:w w:val="110"/>
        <w:sz w:val="28"/>
      </w:rPr>
      <w:t>ShobhavanaCampus</w:t>
    </w:r>
    <w:proofErr w:type="gramStart"/>
    <w:r>
      <w:rPr>
        <w:b/>
        <w:color w:val="528DD2"/>
        <w:w w:val="110"/>
        <w:sz w:val="28"/>
      </w:rPr>
      <w:t>,Mijar,Moodbidri,D.K</w:t>
    </w:r>
    <w:proofErr w:type="spellEnd"/>
    <w:proofErr w:type="gramEnd"/>
    <w:r>
      <w:rPr>
        <w:b/>
        <w:color w:val="528DD2"/>
        <w:w w:val="110"/>
        <w:sz w:val="28"/>
      </w:rPr>
      <w:t>–574225</w:t>
    </w:r>
  </w:p>
  <w:p w:rsidR="00084AF0" w:rsidRDefault="00084AF0" w:rsidP="00891C37">
    <w:pPr>
      <w:spacing w:line="280" w:lineRule="exact"/>
      <w:ind w:left="26" w:right="10"/>
      <w:jc w:val="center"/>
      <w:rPr>
        <w:b/>
        <w:sz w:val="24"/>
      </w:rPr>
    </w:pPr>
    <w:r>
      <w:rPr>
        <w:b/>
        <w:color w:val="528DD2"/>
        <w:w w:val="110"/>
        <w:sz w:val="24"/>
      </w:rPr>
      <w:t>Phone</w:t>
    </w:r>
    <w:proofErr w:type="gramStart"/>
    <w:r>
      <w:rPr>
        <w:b/>
        <w:color w:val="528DD2"/>
        <w:w w:val="110"/>
        <w:sz w:val="24"/>
      </w:rPr>
      <w:t>:08258</w:t>
    </w:r>
    <w:proofErr w:type="gramEnd"/>
    <w:r>
      <w:rPr>
        <w:b/>
        <w:color w:val="528DD2"/>
        <w:w w:val="110"/>
        <w:sz w:val="24"/>
      </w:rPr>
      <w:t>-262725,Fax:08258-262726</w:t>
    </w:r>
  </w:p>
  <w:p w:rsidR="00084AF0" w:rsidRDefault="00084AF0" w:rsidP="00891C37">
    <w:pPr>
      <w:pStyle w:val="BodyText"/>
      <w:spacing w:before="7"/>
      <w:ind w:left="21" w:right="10"/>
      <w:jc w:val="center"/>
      <w:rPr>
        <w:color w:val="FF0000"/>
        <w:w w:val="115"/>
      </w:rPr>
    </w:pPr>
    <w:proofErr w:type="gramStart"/>
    <w:r>
      <w:rPr>
        <w:color w:val="FF0000"/>
        <w:w w:val="115"/>
      </w:rPr>
      <w:t>QUALITYINDICATORFRAMEWORK(</w:t>
    </w:r>
    <w:proofErr w:type="gramEnd"/>
    <w:r>
      <w:rPr>
        <w:color w:val="FF0000"/>
        <w:w w:val="115"/>
      </w:rPr>
      <w:t>QIF)</w:t>
    </w:r>
  </w:p>
  <w:p w:rsidR="00084AF0" w:rsidRDefault="00084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38A"/>
    <w:multiLevelType w:val="hybridMultilevel"/>
    <w:tmpl w:val="A68C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7"/>
    <w:rsid w:val="00023D9E"/>
    <w:rsid w:val="00084AF0"/>
    <w:rsid w:val="000C099F"/>
    <w:rsid w:val="000D2785"/>
    <w:rsid w:val="000F465E"/>
    <w:rsid w:val="00102A6C"/>
    <w:rsid w:val="001635A3"/>
    <w:rsid w:val="0018529D"/>
    <w:rsid w:val="00232CA2"/>
    <w:rsid w:val="0030254E"/>
    <w:rsid w:val="00350C22"/>
    <w:rsid w:val="003D1155"/>
    <w:rsid w:val="003F2EB4"/>
    <w:rsid w:val="004444AC"/>
    <w:rsid w:val="00476D35"/>
    <w:rsid w:val="004E2A15"/>
    <w:rsid w:val="005151CC"/>
    <w:rsid w:val="00516587"/>
    <w:rsid w:val="00572840"/>
    <w:rsid w:val="005C7661"/>
    <w:rsid w:val="005E0F7B"/>
    <w:rsid w:val="00655387"/>
    <w:rsid w:val="00692F0A"/>
    <w:rsid w:val="006A0A1C"/>
    <w:rsid w:val="006E74D8"/>
    <w:rsid w:val="007549F2"/>
    <w:rsid w:val="007A15C0"/>
    <w:rsid w:val="008179D3"/>
    <w:rsid w:val="00864E9E"/>
    <w:rsid w:val="00891C37"/>
    <w:rsid w:val="008A53CD"/>
    <w:rsid w:val="00926AAD"/>
    <w:rsid w:val="00A07056"/>
    <w:rsid w:val="00A12343"/>
    <w:rsid w:val="00A52B7C"/>
    <w:rsid w:val="00AD0B26"/>
    <w:rsid w:val="00AD6663"/>
    <w:rsid w:val="00B22A4B"/>
    <w:rsid w:val="00B80B0A"/>
    <w:rsid w:val="00BA184F"/>
    <w:rsid w:val="00BF4D02"/>
    <w:rsid w:val="00C055B9"/>
    <w:rsid w:val="00C32D10"/>
    <w:rsid w:val="00C40245"/>
    <w:rsid w:val="00CB6BFC"/>
    <w:rsid w:val="00D169A7"/>
    <w:rsid w:val="00D47D63"/>
    <w:rsid w:val="00D65C06"/>
    <w:rsid w:val="00D918DE"/>
    <w:rsid w:val="00DD211D"/>
    <w:rsid w:val="00E013FB"/>
    <w:rsid w:val="00E40E21"/>
    <w:rsid w:val="00EC4CAB"/>
    <w:rsid w:val="00F738D6"/>
    <w:rsid w:val="00F73B84"/>
    <w:rsid w:val="00F73CC9"/>
    <w:rsid w:val="00FA2FC2"/>
    <w:rsid w:val="00FB4B8C"/>
    <w:rsid w:val="00FC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387BB-1383-494C-8F0D-57F8076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C37"/>
  </w:style>
  <w:style w:type="paragraph" w:styleId="Footer">
    <w:name w:val="footer"/>
    <w:basedOn w:val="Normal"/>
    <w:link w:val="FooterChar"/>
    <w:uiPriority w:val="99"/>
    <w:semiHidden/>
    <w:unhideWhenUsed/>
    <w:rsid w:val="0089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C37"/>
  </w:style>
  <w:style w:type="paragraph" w:styleId="BodyText">
    <w:name w:val="Body Text"/>
    <w:basedOn w:val="Normal"/>
    <w:link w:val="BodyTextChar"/>
    <w:uiPriority w:val="1"/>
    <w:qFormat/>
    <w:rsid w:val="00891C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91C37"/>
    <w:rPr>
      <w:rFonts w:ascii="Cambria" w:eastAsia="Cambria" w:hAnsi="Cambria" w:cs="Cambria"/>
      <w:b/>
      <w:bCs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B80B0A"/>
    <w:pPr>
      <w:ind w:left="720"/>
      <w:contextualSpacing/>
    </w:pPr>
  </w:style>
  <w:style w:type="table" w:styleId="TableGrid">
    <w:name w:val="Table Grid"/>
    <w:basedOn w:val="TableNormal"/>
    <w:uiPriority w:val="39"/>
    <w:rsid w:val="00FB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705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8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TanmayTanusha</dc:creator>
  <cp:lastModifiedBy>AIET</cp:lastModifiedBy>
  <cp:revision>2</cp:revision>
  <cp:lastPrinted>2023-11-27T09:16:00Z</cp:lastPrinted>
  <dcterms:created xsi:type="dcterms:W3CDTF">2023-11-28T09:28:00Z</dcterms:created>
  <dcterms:modified xsi:type="dcterms:W3CDTF">2023-11-28T09:28:00Z</dcterms:modified>
</cp:coreProperties>
</file>