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1E" w:rsidRDefault="00CC7020">
      <w:r w:rsidRPr="00CC7020">
        <w:rPr>
          <w:noProof/>
          <w:sz w:val="28"/>
          <w:szCs w:val="28"/>
          <w:lang w:eastAsia="en-IN"/>
        </w:rPr>
        <w:pict>
          <v:line id="Straight Connector 1" o:spid="_x0000_s1026" style="position:absolute;flip:y;z-index:251659264;visibility:visible" from="-39.65pt,-7.65pt" to="492.1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" strokecolor="#5b9bd5 [3204]" strokeweight=".5pt">
            <v:stroke joinstyle="miter"/>
          </v:line>
        </w:pict>
      </w:r>
    </w:p>
    <w:p w:rsidR="00C6301E" w:rsidRDefault="00C6301E">
      <w:pPr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Pr="00C6301E">
        <w:rPr>
          <w:sz w:val="28"/>
          <w:szCs w:val="28"/>
        </w:rPr>
        <w:t xml:space="preserve">Non-Core Courses addressing cross cutting issues in UG Programs are </w:t>
      </w:r>
    </w:p>
    <w:p w:rsidR="00C6301E" w:rsidRDefault="00C6301E" w:rsidP="00C903C0">
      <w:pPr>
        <w:tabs>
          <w:tab w:val="left" w:pos="7224"/>
        </w:tabs>
        <w:rPr>
          <w:sz w:val="28"/>
          <w:szCs w:val="28"/>
        </w:rPr>
      </w:pPr>
      <w:r w:rsidRPr="00C6301E">
        <w:rPr>
          <w:sz w:val="28"/>
          <w:szCs w:val="28"/>
        </w:rPr>
        <w:t>listed below.</w:t>
      </w:r>
      <w:r w:rsidR="00C903C0">
        <w:rPr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988"/>
        <w:gridCol w:w="1134"/>
        <w:gridCol w:w="4758"/>
        <w:gridCol w:w="2294"/>
      </w:tblGrid>
      <w:tr w:rsidR="00C6301E" w:rsidTr="00C6301E">
        <w:tc>
          <w:tcPr>
            <w:tcW w:w="988" w:type="dxa"/>
          </w:tcPr>
          <w:p w:rsidR="00C6301E" w:rsidRPr="00C6301E" w:rsidRDefault="00C6301E">
            <w:pPr>
              <w:rPr>
                <w:sz w:val="24"/>
                <w:szCs w:val="24"/>
              </w:rPr>
            </w:pPr>
            <w:r w:rsidRPr="00C6301E">
              <w:rPr>
                <w:sz w:val="24"/>
                <w:szCs w:val="24"/>
              </w:rPr>
              <w:t>S.No</w:t>
            </w:r>
          </w:p>
        </w:tc>
        <w:tc>
          <w:tcPr>
            <w:tcW w:w="1134" w:type="dxa"/>
          </w:tcPr>
          <w:p w:rsidR="00C6301E" w:rsidRPr="00C6301E" w:rsidRDefault="00C6301E" w:rsidP="00C6301E">
            <w:pPr>
              <w:rPr>
                <w:sz w:val="24"/>
                <w:szCs w:val="24"/>
              </w:rPr>
            </w:pPr>
            <w:r w:rsidRPr="00C6301E">
              <w:rPr>
                <w:sz w:val="24"/>
                <w:szCs w:val="24"/>
              </w:rPr>
              <w:t xml:space="preserve">SCHEME </w:t>
            </w:r>
          </w:p>
        </w:tc>
        <w:tc>
          <w:tcPr>
            <w:tcW w:w="4758" w:type="dxa"/>
          </w:tcPr>
          <w:p w:rsidR="00C6301E" w:rsidRDefault="00C6301E" w:rsidP="00C6301E">
            <w:pPr>
              <w:rPr>
                <w:sz w:val="28"/>
                <w:szCs w:val="28"/>
              </w:rPr>
            </w:pPr>
            <w:r w:rsidRPr="00C6301E">
              <w:rPr>
                <w:sz w:val="24"/>
                <w:szCs w:val="24"/>
              </w:rPr>
              <w:t xml:space="preserve">COURSES </w:t>
            </w:r>
          </w:p>
        </w:tc>
        <w:tc>
          <w:tcPr>
            <w:tcW w:w="2294" w:type="dxa"/>
          </w:tcPr>
          <w:p w:rsidR="00C6301E" w:rsidRDefault="00C6301E">
            <w:pPr>
              <w:rPr>
                <w:sz w:val="28"/>
                <w:szCs w:val="28"/>
              </w:rPr>
            </w:pPr>
            <w:r w:rsidRPr="00C6301E">
              <w:rPr>
                <w:sz w:val="24"/>
                <w:szCs w:val="24"/>
              </w:rPr>
              <w:t>DOCUMENT LINK (Syllabus)</w:t>
            </w:r>
          </w:p>
        </w:tc>
      </w:tr>
      <w:tr w:rsidR="00533D7B" w:rsidTr="00C6301E">
        <w:tc>
          <w:tcPr>
            <w:tcW w:w="988" w:type="dxa"/>
          </w:tcPr>
          <w:p w:rsidR="00533D7B" w:rsidRPr="004409CE" w:rsidRDefault="004409CE" w:rsidP="0044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409C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533D7B" w:rsidRDefault="00A7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758" w:type="dxa"/>
          </w:tcPr>
          <w:p w:rsidR="00533D7B" w:rsidRDefault="00C36929">
            <w:pPr>
              <w:rPr>
                <w:sz w:val="28"/>
                <w:szCs w:val="28"/>
              </w:rPr>
            </w:pPr>
            <w:r>
              <w:t>Environmental Studies</w:t>
            </w:r>
          </w:p>
        </w:tc>
        <w:tc>
          <w:tcPr>
            <w:tcW w:w="2294" w:type="dxa"/>
          </w:tcPr>
          <w:p w:rsidR="00533D7B" w:rsidRDefault="008F7C2D">
            <w:pPr>
              <w:rPr>
                <w:sz w:val="28"/>
                <w:szCs w:val="28"/>
              </w:rPr>
            </w:pPr>
            <w:hyperlink r:id="rId7" w:history="1">
              <w:r w:rsidR="00C36929" w:rsidRPr="008F7C2D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533D7B" w:rsidTr="00C6301E">
        <w:tc>
          <w:tcPr>
            <w:tcW w:w="988" w:type="dxa"/>
          </w:tcPr>
          <w:p w:rsidR="00533D7B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</w:tcPr>
          <w:p w:rsidR="00533D7B" w:rsidRDefault="00533D7B">
            <w:pPr>
              <w:rPr>
                <w:sz w:val="28"/>
                <w:szCs w:val="28"/>
              </w:rPr>
            </w:pPr>
          </w:p>
        </w:tc>
        <w:tc>
          <w:tcPr>
            <w:tcW w:w="4758" w:type="dxa"/>
          </w:tcPr>
          <w:p w:rsidR="00533D7B" w:rsidRDefault="00C36929">
            <w:r>
              <w:t>Management And Entrepreneurship For It Industry</w:t>
            </w:r>
          </w:p>
        </w:tc>
        <w:tc>
          <w:tcPr>
            <w:tcW w:w="2294" w:type="dxa"/>
          </w:tcPr>
          <w:p w:rsidR="00533D7B" w:rsidRDefault="008F7C2D">
            <w:pPr>
              <w:rPr>
                <w:sz w:val="28"/>
                <w:szCs w:val="28"/>
              </w:rPr>
            </w:pPr>
            <w:hyperlink r:id="rId8" w:history="1">
              <w:r w:rsidR="00C36929" w:rsidRPr="008F7C2D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4C0F3A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87FF1" w:rsidRPr="005B608D" w:rsidRDefault="00C87FF1" w:rsidP="004C0F3A">
            <w:pPr>
              <w:jc w:val="center"/>
              <w:rPr>
                <w:sz w:val="24"/>
                <w:szCs w:val="24"/>
              </w:rPr>
            </w:pPr>
            <w:r w:rsidRPr="005B608D">
              <w:rPr>
                <w:sz w:val="24"/>
                <w:szCs w:val="24"/>
              </w:rPr>
              <w:t>2021</w:t>
            </w:r>
          </w:p>
        </w:tc>
        <w:tc>
          <w:tcPr>
            <w:tcW w:w="4758" w:type="dxa"/>
          </w:tcPr>
          <w:p w:rsidR="00C87FF1" w:rsidRDefault="00C87FF1">
            <w:r>
              <w:t>Social Connect and Responsibility</w:t>
            </w:r>
          </w:p>
        </w:tc>
        <w:tc>
          <w:tcPr>
            <w:tcW w:w="2294" w:type="dxa"/>
          </w:tcPr>
          <w:p w:rsidR="00C87FF1" w:rsidRDefault="00BE14E3">
            <w:pPr>
              <w:rPr>
                <w:sz w:val="28"/>
                <w:szCs w:val="28"/>
              </w:rPr>
            </w:pPr>
            <w:hyperlink r:id="rId9" w:history="1">
              <w:r w:rsidR="00C36929" w:rsidRPr="00BE14E3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Samskrutika Kannada</w:t>
            </w:r>
            <w:r w:rsidR="00BE14E3">
              <w:t xml:space="preserve"> / Balake Kannada</w:t>
            </w:r>
          </w:p>
        </w:tc>
        <w:tc>
          <w:tcPr>
            <w:tcW w:w="2294" w:type="dxa"/>
          </w:tcPr>
          <w:p w:rsidR="00C87FF1" w:rsidRDefault="00BE14E3">
            <w:pPr>
              <w:rPr>
                <w:sz w:val="28"/>
                <w:szCs w:val="28"/>
              </w:rPr>
            </w:pPr>
            <w:hyperlink r:id="rId10" w:history="1">
              <w:r w:rsidR="00C36929" w:rsidRPr="00BE14E3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Constitution of India and Professional Ethics</w:t>
            </w:r>
          </w:p>
        </w:tc>
        <w:tc>
          <w:tcPr>
            <w:tcW w:w="2294" w:type="dxa"/>
          </w:tcPr>
          <w:p w:rsidR="00C87FF1" w:rsidRDefault="00C274B6">
            <w:pPr>
              <w:rPr>
                <w:sz w:val="28"/>
                <w:szCs w:val="28"/>
              </w:rPr>
            </w:pPr>
            <w:hyperlink r:id="rId11" w:history="1">
              <w:r w:rsidR="00C36929" w:rsidRPr="00C274B6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National Service Scheme (NSS)</w:t>
            </w:r>
          </w:p>
        </w:tc>
        <w:tc>
          <w:tcPr>
            <w:tcW w:w="2294" w:type="dxa"/>
          </w:tcPr>
          <w:p w:rsidR="00C87FF1" w:rsidRDefault="00C274B6">
            <w:pPr>
              <w:rPr>
                <w:sz w:val="28"/>
                <w:szCs w:val="28"/>
              </w:rPr>
            </w:pPr>
            <w:hyperlink r:id="rId12" w:history="1">
              <w:r w:rsidR="00C36929" w:rsidRPr="00C274B6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Physical Education (PE) (Sports and Athletics)</w:t>
            </w:r>
          </w:p>
        </w:tc>
        <w:tc>
          <w:tcPr>
            <w:tcW w:w="2294" w:type="dxa"/>
          </w:tcPr>
          <w:p w:rsidR="00C87FF1" w:rsidRDefault="0022095B">
            <w:pPr>
              <w:rPr>
                <w:sz w:val="28"/>
                <w:szCs w:val="28"/>
              </w:rPr>
            </w:pPr>
            <w:hyperlink r:id="rId13" w:history="1">
              <w:r w:rsidR="00C36929" w:rsidRPr="0022095B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Yoga</w:t>
            </w:r>
          </w:p>
        </w:tc>
        <w:tc>
          <w:tcPr>
            <w:tcW w:w="2294" w:type="dxa"/>
          </w:tcPr>
          <w:p w:rsidR="00C87FF1" w:rsidRDefault="0022095B">
            <w:pPr>
              <w:rPr>
                <w:sz w:val="28"/>
                <w:szCs w:val="28"/>
              </w:rPr>
            </w:pPr>
            <w:hyperlink r:id="rId14" w:history="1">
              <w:r w:rsidR="00C36929" w:rsidRPr="0022095B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Universal Human Values</w:t>
            </w:r>
          </w:p>
        </w:tc>
        <w:tc>
          <w:tcPr>
            <w:tcW w:w="2294" w:type="dxa"/>
          </w:tcPr>
          <w:p w:rsidR="00C87FF1" w:rsidRDefault="0022095B">
            <w:pPr>
              <w:rPr>
                <w:sz w:val="28"/>
                <w:szCs w:val="28"/>
              </w:rPr>
            </w:pPr>
            <w:hyperlink r:id="rId15" w:history="1">
              <w:r w:rsidR="00C36929" w:rsidRPr="0022095B">
                <w:rPr>
                  <w:rStyle w:val="Hyperlink"/>
                  <w:sz w:val="24"/>
                  <w:szCs w:val="24"/>
                </w:rPr>
                <w:t xml:space="preserve">VIEW </w:t>
              </w:r>
              <w:r w:rsidR="00C36929" w:rsidRPr="0022095B">
                <w:rPr>
                  <w:rStyle w:val="Hyperlink"/>
                  <w:sz w:val="24"/>
                  <w:szCs w:val="24"/>
                </w:rPr>
                <w:t>D</w:t>
              </w:r>
              <w:r w:rsidR="00C36929" w:rsidRPr="0022095B">
                <w:rPr>
                  <w:rStyle w:val="Hyperlink"/>
                  <w:sz w:val="24"/>
                  <w:szCs w:val="24"/>
                </w:rPr>
                <w:t>OCUMENT</w:t>
              </w:r>
            </w:hyperlink>
          </w:p>
        </w:tc>
      </w:tr>
      <w:tr w:rsidR="00C87FF1" w:rsidTr="00C36929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C87FF1" w:rsidRPr="005B608D" w:rsidRDefault="00C87FF1" w:rsidP="00C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758" w:type="dxa"/>
          </w:tcPr>
          <w:p w:rsidR="00C87FF1" w:rsidRDefault="00C87FF1">
            <w:r>
              <w:t>Communicative English</w:t>
            </w:r>
          </w:p>
        </w:tc>
        <w:tc>
          <w:tcPr>
            <w:tcW w:w="2294" w:type="dxa"/>
          </w:tcPr>
          <w:p w:rsidR="00C87FF1" w:rsidRDefault="00294B61">
            <w:pPr>
              <w:rPr>
                <w:sz w:val="28"/>
                <w:szCs w:val="28"/>
              </w:rPr>
            </w:pPr>
            <w:hyperlink r:id="rId16" w:history="1">
              <w:r w:rsidR="00C36929" w:rsidRPr="00294B61">
                <w:rPr>
                  <w:rStyle w:val="Hyperlink"/>
                  <w:sz w:val="24"/>
                  <w:szCs w:val="24"/>
                </w:rPr>
                <w:t>VIEW</w:t>
              </w:r>
              <w:r w:rsidR="00C36929" w:rsidRPr="00294B61">
                <w:rPr>
                  <w:rStyle w:val="Hyperlink"/>
                  <w:sz w:val="24"/>
                  <w:szCs w:val="24"/>
                </w:rPr>
                <w:t xml:space="preserve"> </w:t>
              </w:r>
              <w:r w:rsidR="00C36929" w:rsidRPr="00294B61">
                <w:rPr>
                  <w:rStyle w:val="Hyperlink"/>
                  <w:sz w:val="24"/>
                  <w:szCs w:val="24"/>
                </w:rPr>
                <w:t>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Professional Writing Skills in English</w:t>
            </w:r>
          </w:p>
        </w:tc>
        <w:tc>
          <w:tcPr>
            <w:tcW w:w="2294" w:type="dxa"/>
          </w:tcPr>
          <w:p w:rsidR="00C87FF1" w:rsidRDefault="00294B61">
            <w:pPr>
              <w:rPr>
                <w:sz w:val="28"/>
                <w:szCs w:val="28"/>
              </w:rPr>
            </w:pPr>
            <w:hyperlink r:id="rId17" w:history="1">
              <w:r w:rsidR="00C36929" w:rsidRPr="00294B61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Samskrutika Kannada/ Balake Kannada</w:t>
            </w:r>
          </w:p>
        </w:tc>
        <w:tc>
          <w:tcPr>
            <w:tcW w:w="2294" w:type="dxa"/>
          </w:tcPr>
          <w:p w:rsidR="00C87FF1" w:rsidRDefault="00A75D9A">
            <w:pPr>
              <w:rPr>
                <w:sz w:val="28"/>
                <w:szCs w:val="28"/>
              </w:rPr>
            </w:pPr>
            <w:hyperlink r:id="rId18" w:history="1">
              <w:r w:rsidR="00C36929" w:rsidRPr="00A75D9A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C87FF1" w:rsidTr="00C6301E">
        <w:tc>
          <w:tcPr>
            <w:tcW w:w="988" w:type="dxa"/>
          </w:tcPr>
          <w:p w:rsidR="00C87FF1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Indian Constitution</w:t>
            </w:r>
          </w:p>
        </w:tc>
        <w:tc>
          <w:tcPr>
            <w:tcW w:w="2294" w:type="dxa"/>
          </w:tcPr>
          <w:p w:rsidR="00C87FF1" w:rsidRDefault="00720823">
            <w:pPr>
              <w:rPr>
                <w:sz w:val="28"/>
                <w:szCs w:val="28"/>
              </w:rPr>
            </w:pPr>
            <w:hyperlink r:id="rId19" w:history="1">
              <w:r w:rsidR="00C36929" w:rsidRPr="00720823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4409CE" w:rsidTr="00C6301E">
        <w:tc>
          <w:tcPr>
            <w:tcW w:w="988" w:type="dxa"/>
          </w:tcPr>
          <w:p w:rsidR="004409CE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409CE" w:rsidRPr="005B608D" w:rsidRDefault="004409CE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4409CE" w:rsidRDefault="004409CE">
            <w:r>
              <w:t>Innovation and Design Thinking</w:t>
            </w:r>
          </w:p>
        </w:tc>
        <w:tc>
          <w:tcPr>
            <w:tcW w:w="2294" w:type="dxa"/>
          </w:tcPr>
          <w:p w:rsidR="004409CE" w:rsidRDefault="00720823">
            <w:pPr>
              <w:rPr>
                <w:sz w:val="24"/>
                <w:szCs w:val="24"/>
              </w:rPr>
            </w:pPr>
            <w:hyperlink r:id="rId20" w:history="1">
              <w:r w:rsidR="00BA6E87" w:rsidRPr="00720823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  <w:tr w:rsidR="004409CE" w:rsidTr="00C6301E">
        <w:tc>
          <w:tcPr>
            <w:tcW w:w="988" w:type="dxa"/>
          </w:tcPr>
          <w:p w:rsidR="004409CE" w:rsidRDefault="004409CE" w:rsidP="004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4409CE" w:rsidRPr="005B608D" w:rsidRDefault="004409CE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4409CE" w:rsidRDefault="004409CE">
            <w:r>
              <w:t>Scientific Foundations of Health</w:t>
            </w:r>
          </w:p>
        </w:tc>
        <w:tc>
          <w:tcPr>
            <w:tcW w:w="2294" w:type="dxa"/>
          </w:tcPr>
          <w:p w:rsidR="004409CE" w:rsidRDefault="00720823">
            <w:pPr>
              <w:rPr>
                <w:sz w:val="24"/>
                <w:szCs w:val="24"/>
              </w:rPr>
            </w:pPr>
            <w:hyperlink r:id="rId21" w:history="1">
              <w:r w:rsidR="00BA6E87" w:rsidRPr="00720823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</w:tbl>
    <w:p w:rsidR="00C92743" w:rsidRDefault="00C92743">
      <w:pPr>
        <w:rPr>
          <w:sz w:val="28"/>
          <w:szCs w:val="28"/>
        </w:rPr>
      </w:pPr>
    </w:p>
    <w:p w:rsidR="00C6301E" w:rsidRDefault="00C6301E">
      <w:pPr>
        <w:rPr>
          <w:sz w:val="28"/>
          <w:szCs w:val="28"/>
        </w:rPr>
      </w:pPr>
    </w:p>
    <w:p w:rsidR="00C6301E" w:rsidRPr="00C6301E" w:rsidRDefault="00C6301E">
      <w:pPr>
        <w:rPr>
          <w:sz w:val="28"/>
          <w:szCs w:val="28"/>
        </w:rPr>
      </w:pPr>
    </w:p>
    <w:sectPr w:rsidR="00C6301E" w:rsidRPr="00C6301E" w:rsidSect="00C6301E">
      <w:headerReference w:type="default" r:id="rId22"/>
      <w:pgSz w:w="11906" w:h="16838"/>
      <w:pgMar w:top="567" w:right="1134" w:bottom="1134" w:left="1588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75" w:rsidRDefault="00932875" w:rsidP="00C6301E">
      <w:pPr>
        <w:spacing w:after="0" w:line="240" w:lineRule="auto"/>
      </w:pPr>
      <w:r>
        <w:separator/>
      </w:r>
    </w:p>
  </w:endnote>
  <w:endnote w:type="continuationSeparator" w:id="1">
    <w:p w:rsidR="00932875" w:rsidRDefault="00932875" w:rsidP="00C6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75" w:rsidRDefault="00932875" w:rsidP="00C6301E">
      <w:pPr>
        <w:spacing w:after="0" w:line="240" w:lineRule="auto"/>
      </w:pPr>
      <w:r>
        <w:separator/>
      </w:r>
    </w:p>
  </w:footnote>
  <w:footnote w:type="continuationSeparator" w:id="1">
    <w:p w:rsidR="00932875" w:rsidRDefault="00932875" w:rsidP="00C6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1E" w:rsidRPr="00E93F6D" w:rsidRDefault="00C6301E" w:rsidP="00C6301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322580</wp:posOffset>
          </wp:positionH>
          <wp:positionV relativeFrom="paragraph">
            <wp:posOffset>1905</wp:posOffset>
          </wp:positionV>
          <wp:extent cx="685757" cy="730358"/>
          <wp:effectExtent l="0" t="0" r="635" b="0"/>
          <wp:wrapNone/>
          <wp:docPr id="15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C6301E" w:rsidRPr="00E93F6D" w:rsidRDefault="00C6301E" w:rsidP="00C6301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C6301E" w:rsidRDefault="00C6301E" w:rsidP="00C6301E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:rsidR="00C6301E" w:rsidRPr="009C157B" w:rsidRDefault="00C6301E" w:rsidP="00C6301E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C6301E" w:rsidRDefault="00C63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51F7"/>
    <w:multiLevelType w:val="hybridMultilevel"/>
    <w:tmpl w:val="8462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301E"/>
    <w:rsid w:val="00110BBE"/>
    <w:rsid w:val="0022095B"/>
    <w:rsid w:val="00246DD9"/>
    <w:rsid w:val="00294B61"/>
    <w:rsid w:val="0038541D"/>
    <w:rsid w:val="004409CE"/>
    <w:rsid w:val="004C0F3A"/>
    <w:rsid w:val="00533D7B"/>
    <w:rsid w:val="005B608D"/>
    <w:rsid w:val="005D3076"/>
    <w:rsid w:val="00720823"/>
    <w:rsid w:val="00790C8F"/>
    <w:rsid w:val="008F7C2D"/>
    <w:rsid w:val="00932875"/>
    <w:rsid w:val="00984C38"/>
    <w:rsid w:val="00A711E9"/>
    <w:rsid w:val="00A75D9A"/>
    <w:rsid w:val="00BA6E87"/>
    <w:rsid w:val="00BE14E3"/>
    <w:rsid w:val="00C274B6"/>
    <w:rsid w:val="00C36929"/>
    <w:rsid w:val="00C6301E"/>
    <w:rsid w:val="00C87FF1"/>
    <w:rsid w:val="00C903C0"/>
    <w:rsid w:val="00C92743"/>
    <w:rsid w:val="00CC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1E"/>
  </w:style>
  <w:style w:type="paragraph" w:styleId="Footer">
    <w:name w:val="footer"/>
    <w:basedOn w:val="Normal"/>
    <w:link w:val="FooterChar"/>
    <w:uiPriority w:val="99"/>
    <w:unhideWhenUsed/>
    <w:rsid w:val="00C6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1E"/>
  </w:style>
  <w:style w:type="table" w:styleId="TableGrid">
    <w:name w:val="Table Grid"/>
    <w:basedOn w:val="TableNormal"/>
    <w:uiPriority w:val="39"/>
    <w:rsid w:val="00C6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C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8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1/ISE/University%20Scheme%20and%20Syllabus/5%20sem%20MEIT.pdf" TargetMode="External"/><Relationship Id="rId13" Type="http://schemas.openxmlformats.org/officeDocument/2006/relationships/hyperlink" Target="https://cloud.aiet.org.in/storage/NAAC/NAAC%20AQAR%20(2022-23)/Criteria%201/1.1.1/ISE/University%20Scheme%20and%20Syllabus/3%20sem%20PE.pdf" TargetMode="External"/><Relationship Id="rId18" Type="http://schemas.openxmlformats.org/officeDocument/2006/relationships/hyperlink" Target="https://cloud.aiet.org.in/storage/NAAC/NAAC%20AQAR%20(2022-23)/Criteria%201/1.1.1/ISE/University%20Scheme%20and%20Syllabus/2022-23%20_2%20Sem%20Sanskritika%20Balak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(2022-23)/Criteria%201/1.1.1/ISE/University%20Scheme%20and%20Syllabus/2022-23%20_2%20Sem%20SFH.pdf" TargetMode="External"/><Relationship Id="rId7" Type="http://schemas.openxmlformats.org/officeDocument/2006/relationships/hyperlink" Target="https://cloud.aiet.org.in/storage/NAAC/NAAC%20AQAR%20(2022-23)/Criteria%201/1.1.1/ISE/University%20Scheme%20and%20Syllabus/5%20sem%20environmental%20studies.pdf" TargetMode="External"/><Relationship Id="rId12" Type="http://schemas.openxmlformats.org/officeDocument/2006/relationships/hyperlink" Target="https://cloud.aiet.org.in/storage/NAAC/NAAC%20AQAR%20(2022-23)/Criteria%201/1.1.1/ISE/University%20Scheme%20and%20Syllabus/3%20sem%20NSS.pdf" TargetMode="External"/><Relationship Id="rId17" Type="http://schemas.openxmlformats.org/officeDocument/2006/relationships/hyperlink" Target="https://cloud.aiet.org.in/storage/NAAC/NAAC%20AQAR%20(2022-23)/Criteria%201/1.1.1/ISE/University%20Scheme%20and%20Syllabus/2022-23%20_2%20Sem%20PW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1.1/ISE/University%20Scheme%20and%20Syllabus/2022-23%20_2%20Sem%20CE.pdf" TargetMode="External"/><Relationship Id="rId20" Type="http://schemas.openxmlformats.org/officeDocument/2006/relationships/hyperlink" Target="https://cloud.aiet.org.in/storage/NAAC/NAAC%20AQAR%20(2022-23)/Criteria%201/1.1.1/ISE/University%20Scheme%20and%20Syllabus/2022-23%20_2%20Sem%20ID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NAAC%20AQAR%20(2022-23)/Criteria%201/1.1.1/ISE/University%20Scheme%20and%20Syllabus/4%20sem%20CIP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1.1/ISE/University%20Scheme%20and%20Syllabus/4%20sem%20UHV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NAAC%20AQAR%20(2022-23)/Criteria%201/1.1.1/ISE/University%20Scheme%20and%20Syllabus/4sem%20Sanskritika%20Balake%20Kannada.pdf" TargetMode="External"/><Relationship Id="rId19" Type="http://schemas.openxmlformats.org/officeDocument/2006/relationships/hyperlink" Target="https://cloud.aiet.org.in/storage/NAAC/NAAC%20AQAR%20(2022-23)/Criteria%201/1.1.1/ISE/University%20Scheme%20and%20Syllabus/2022-23%20_2%20Sem%20Indian%20Constitu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1.1/ISE/University%20Scheme%20and%20Syllabus/5%20sem%20social%20connect.pdf" TargetMode="External"/><Relationship Id="rId14" Type="http://schemas.openxmlformats.org/officeDocument/2006/relationships/hyperlink" Target="https://cloud.aiet.org.in/storage/NAAC/NAAC%20AQAR%20(2022-23)/Criteria%201/1.1.1/ISE/University%20Scheme%20and%20Syllabus/3%20sem%20Yoga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TanmayTanusha</cp:lastModifiedBy>
  <cp:revision>2</cp:revision>
  <dcterms:created xsi:type="dcterms:W3CDTF">2023-10-02T11:26:00Z</dcterms:created>
  <dcterms:modified xsi:type="dcterms:W3CDTF">2023-10-02T11:26:00Z</dcterms:modified>
</cp:coreProperties>
</file>